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26" w:rsidRDefault="00231F26" w:rsidP="00231F26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F26" w:rsidRDefault="00231F26" w:rsidP="00231F26">
      <w:pPr>
        <w:suppressAutoHyphens/>
        <w:rPr>
          <w:b/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231F26" w:rsidRDefault="006578FB" w:rsidP="00231F26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</w:rPr>
        <w:pict>
          <v:line id="Прямая соединительная линия 3" o:spid="_x0000_s1031" style="position:absolute;z-index:251661312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<v:stroke joinstyle="miter"/>
          </v:line>
        </w:pict>
      </w:r>
      <w:r>
        <w:rPr>
          <w:rFonts w:ascii="Calibri" w:hAnsi="Calibri"/>
          <w:noProof/>
          <w:sz w:val="22"/>
        </w:rPr>
        <w:pict>
          <v:line id="Прямая соединительная линия 2" o:spid="_x0000_s1030" style="position:absolute;flip:y;z-index:251660288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G7De65XAgAAaAQAAA4AAAAAAAAAAAAAAAAALgIAAGRycy9lMm9Eb2MueG1sUEsBAi0A&#10;FAAGAAgAAAAhAFYvU4XbAAAABwEAAA8AAAAAAAAAAAAAAAAAsQQAAGRycy9kb3ducmV2LnhtbFBL&#10;BQYAAAAABAAEAPMAAAC5BQAAAAA=&#10;" strokeweight=".35mm">
            <v:stroke joinstyle="miter"/>
          </v:line>
        </w:pict>
      </w:r>
    </w:p>
    <w:p w:rsidR="00231F26" w:rsidRDefault="00231F26" w:rsidP="00231F26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231F26" w:rsidRDefault="00231F26" w:rsidP="00231F26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231F26" w:rsidRDefault="00231F26" w:rsidP="00231F26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231F26" w:rsidRDefault="00231F26" w:rsidP="00231F26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231F26" w:rsidRDefault="00231F26" w:rsidP="00231F26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231F26" w:rsidRDefault="00231F26" w:rsidP="00231F26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231F26" w:rsidRPr="00CE10DC" w:rsidRDefault="00231F26" w:rsidP="00231F26">
      <w:pPr>
        <w:suppressAutoHyphens/>
        <w:rPr>
          <w:b/>
          <w:sz w:val="16"/>
          <w:szCs w:val="28"/>
          <w:lang w:eastAsia="ar-SA"/>
        </w:rPr>
      </w:pPr>
      <w:r w:rsidRPr="007B3727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CE10DC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CE10DC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CE10DC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CE10DC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CE10DC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CE10DC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CE10DC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CE10DC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CE10DC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231F26" w:rsidRPr="00CE10DC" w:rsidRDefault="00231F26" w:rsidP="00231F26">
      <w:pPr>
        <w:suppressAutoHyphens/>
        <w:rPr>
          <w:sz w:val="16"/>
          <w:szCs w:val="28"/>
          <w:lang w:eastAsia="ar-SA"/>
        </w:rPr>
      </w:pPr>
    </w:p>
    <w:p w:rsidR="00231F26" w:rsidRPr="00CE10DC" w:rsidRDefault="00231F26" w:rsidP="00231F26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E77B32" w:rsidRPr="00CE10DC" w:rsidRDefault="00E77B32" w:rsidP="00E77B32">
      <w:pPr>
        <w:rPr>
          <w:i/>
        </w:rPr>
      </w:pPr>
    </w:p>
    <w:p w:rsidR="00E77B32" w:rsidRPr="007B3727" w:rsidRDefault="00E77B32" w:rsidP="00231F26">
      <w:pPr>
        <w:jc w:val="center"/>
        <w:rPr>
          <w:sz w:val="28"/>
          <w:szCs w:val="28"/>
        </w:rPr>
      </w:pPr>
      <w:proofErr w:type="gramStart"/>
      <w:r w:rsidRPr="007B3727">
        <w:rPr>
          <w:sz w:val="28"/>
          <w:szCs w:val="28"/>
        </w:rPr>
        <w:t>П</w:t>
      </w:r>
      <w:proofErr w:type="gramEnd"/>
      <w:r w:rsidRPr="007B3727">
        <w:rPr>
          <w:sz w:val="28"/>
          <w:szCs w:val="28"/>
        </w:rPr>
        <w:t xml:space="preserve"> о с т а н о в л е н и е</w:t>
      </w:r>
    </w:p>
    <w:p w:rsidR="00E77B32" w:rsidRPr="007B3727" w:rsidRDefault="00E77B32" w:rsidP="00E77B32">
      <w:pPr>
        <w:rPr>
          <w:sz w:val="28"/>
          <w:szCs w:val="28"/>
        </w:rPr>
      </w:pPr>
    </w:p>
    <w:p w:rsidR="00E77B32" w:rsidRPr="00DC4494" w:rsidRDefault="00264E07" w:rsidP="00E77B3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78FB">
        <w:rPr>
          <w:sz w:val="28"/>
          <w:szCs w:val="28"/>
        </w:rPr>
        <w:t>14.06.</w:t>
      </w:r>
      <w:bookmarkStart w:id="0" w:name="_GoBack"/>
      <w:bookmarkEnd w:id="0"/>
      <w:r w:rsidR="00190109">
        <w:rPr>
          <w:sz w:val="28"/>
          <w:szCs w:val="28"/>
        </w:rPr>
        <w:t>2016</w:t>
      </w:r>
      <w:r w:rsidR="00E77B32" w:rsidRPr="00DC4494">
        <w:rPr>
          <w:sz w:val="28"/>
          <w:szCs w:val="28"/>
        </w:rPr>
        <w:t xml:space="preserve">г.  </w:t>
      </w:r>
      <w:r w:rsidR="007B3727">
        <w:rPr>
          <w:sz w:val="28"/>
          <w:szCs w:val="28"/>
        </w:rPr>
        <w:t xml:space="preserve">                        </w:t>
      </w:r>
      <w:r w:rsidR="00231F26">
        <w:rPr>
          <w:sz w:val="28"/>
          <w:szCs w:val="28"/>
        </w:rPr>
        <w:t xml:space="preserve"> </w:t>
      </w:r>
      <w:r w:rsidR="00AD4B1F" w:rsidRPr="00DC4494">
        <w:rPr>
          <w:sz w:val="28"/>
          <w:szCs w:val="28"/>
        </w:rPr>
        <w:t xml:space="preserve"> № </w:t>
      </w:r>
      <w:r w:rsidR="00CE10DC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="00E77B32" w:rsidRPr="00DC4494">
        <w:rPr>
          <w:sz w:val="28"/>
          <w:szCs w:val="28"/>
        </w:rPr>
        <w:t xml:space="preserve">              </w:t>
      </w:r>
      <w:r w:rsidR="00AD4B1F" w:rsidRPr="00DC4494">
        <w:rPr>
          <w:sz w:val="28"/>
          <w:szCs w:val="28"/>
        </w:rPr>
        <w:t xml:space="preserve">              а.</w:t>
      </w:r>
      <w:r w:rsidR="00CE10DC">
        <w:rPr>
          <w:sz w:val="28"/>
          <w:szCs w:val="28"/>
        </w:rPr>
        <w:t xml:space="preserve"> </w:t>
      </w:r>
      <w:r w:rsidR="00AD4B1F" w:rsidRPr="00DC4494">
        <w:rPr>
          <w:sz w:val="28"/>
          <w:szCs w:val="28"/>
        </w:rPr>
        <w:t>Блечепсин</w:t>
      </w:r>
      <w:r w:rsidR="00E77B32" w:rsidRPr="00DC4494">
        <w:rPr>
          <w:sz w:val="28"/>
          <w:szCs w:val="28"/>
        </w:rPr>
        <w:t xml:space="preserve"> </w:t>
      </w:r>
    </w:p>
    <w:p w:rsidR="00E77B32" w:rsidRPr="00DC4494" w:rsidRDefault="00E77B32" w:rsidP="00231F26">
      <w:pPr>
        <w:rPr>
          <w:sz w:val="28"/>
          <w:szCs w:val="28"/>
        </w:rPr>
      </w:pPr>
      <w:r w:rsidRPr="00DC4494">
        <w:rPr>
          <w:b/>
          <w:sz w:val="28"/>
          <w:szCs w:val="28"/>
        </w:rPr>
        <w:tab/>
      </w:r>
      <w:r w:rsidRPr="00DC4494">
        <w:rPr>
          <w:b/>
          <w:sz w:val="28"/>
          <w:szCs w:val="28"/>
        </w:rPr>
        <w:tab/>
      </w:r>
    </w:p>
    <w:p w:rsidR="00E77B32" w:rsidRPr="00DC4494" w:rsidRDefault="000B3011" w:rsidP="00E77B32">
      <w:pPr>
        <w:pStyle w:val="a6"/>
        <w:jc w:val="center"/>
        <w:rPr>
          <w:szCs w:val="28"/>
        </w:rPr>
      </w:pPr>
      <w:r w:rsidRPr="00DC4494">
        <w:rPr>
          <w:szCs w:val="28"/>
        </w:rPr>
        <w:t xml:space="preserve">Об утверждении </w:t>
      </w:r>
      <w:r w:rsidR="00E77B32" w:rsidRPr="00DC4494">
        <w:rPr>
          <w:szCs w:val="28"/>
        </w:rPr>
        <w:t xml:space="preserve">  программы</w:t>
      </w:r>
    </w:p>
    <w:p w:rsidR="00E77B32" w:rsidRPr="00DC4494" w:rsidRDefault="00E77B32" w:rsidP="00E77B32">
      <w:pPr>
        <w:pStyle w:val="a6"/>
        <w:jc w:val="center"/>
        <w:rPr>
          <w:szCs w:val="28"/>
        </w:rPr>
      </w:pPr>
      <w:r w:rsidRPr="00DC4494">
        <w:rPr>
          <w:szCs w:val="28"/>
        </w:rPr>
        <w:t xml:space="preserve">«повышение безопасности дорожного движения в </w:t>
      </w:r>
      <w:r w:rsidR="00AD4B1F" w:rsidRPr="00DC4494">
        <w:rPr>
          <w:szCs w:val="28"/>
        </w:rPr>
        <w:t xml:space="preserve">МО «Блечепсинское </w:t>
      </w:r>
      <w:r w:rsidR="00190109">
        <w:rPr>
          <w:szCs w:val="28"/>
        </w:rPr>
        <w:t xml:space="preserve"> сельское поселение» на 2016</w:t>
      </w:r>
      <w:r w:rsidR="00DC4494">
        <w:rPr>
          <w:szCs w:val="28"/>
        </w:rPr>
        <w:t xml:space="preserve"> год</w:t>
      </w:r>
      <w:r w:rsidRPr="00DC4494">
        <w:rPr>
          <w:szCs w:val="28"/>
        </w:rPr>
        <w:t>»</w:t>
      </w:r>
    </w:p>
    <w:p w:rsidR="00E77B32" w:rsidRPr="00DC4494" w:rsidRDefault="00E77B32" w:rsidP="00E77B32">
      <w:pPr>
        <w:tabs>
          <w:tab w:val="left" w:pos="6600"/>
        </w:tabs>
        <w:rPr>
          <w:kern w:val="36"/>
          <w:sz w:val="28"/>
          <w:szCs w:val="28"/>
        </w:rPr>
      </w:pP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В соответствии с  Федеральным законом от 10.12.1995г. № 196-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ФЗ «О безопасности дорожного движения» Федеральный закон от 06.10.2003г. № 131- ФЗ «Об общих принципах организации  местно</w:t>
      </w:r>
      <w:r w:rsidR="00DC4494">
        <w:rPr>
          <w:szCs w:val="28"/>
        </w:rPr>
        <w:t xml:space="preserve">го самоуправления в Российской </w:t>
      </w:r>
      <w:r w:rsidRPr="00DC4494">
        <w:rPr>
          <w:szCs w:val="28"/>
        </w:rPr>
        <w:t>Ф</w:t>
      </w:r>
      <w:r w:rsidR="00DC4494">
        <w:rPr>
          <w:szCs w:val="28"/>
        </w:rPr>
        <w:t>едерации,  У</w:t>
      </w:r>
      <w:r w:rsidR="00AD4B1F" w:rsidRPr="00DC4494">
        <w:rPr>
          <w:szCs w:val="28"/>
        </w:rPr>
        <w:t>ставом</w:t>
      </w:r>
      <w:r w:rsidR="006578FB">
        <w:rPr>
          <w:szCs w:val="28"/>
        </w:rPr>
        <w:t xml:space="preserve"> </w:t>
      </w:r>
      <w:r w:rsidR="00AD4B1F" w:rsidRPr="00DC4494">
        <w:rPr>
          <w:szCs w:val="28"/>
        </w:rPr>
        <w:t xml:space="preserve"> МО «Блечепсинское </w:t>
      </w:r>
      <w:r w:rsidRPr="00DC4494">
        <w:rPr>
          <w:szCs w:val="28"/>
        </w:rPr>
        <w:t xml:space="preserve"> сельское поселение»</w:t>
      </w:r>
      <w:r w:rsidR="006578FB">
        <w:rPr>
          <w:szCs w:val="28"/>
        </w:rPr>
        <w:t>,</w:t>
      </w:r>
    </w:p>
    <w:p w:rsidR="00E77B32" w:rsidRPr="00DC4494" w:rsidRDefault="00E77B32" w:rsidP="00E77B32">
      <w:pPr>
        <w:pStyle w:val="a6"/>
        <w:rPr>
          <w:szCs w:val="28"/>
        </w:rPr>
      </w:pPr>
    </w:p>
    <w:p w:rsidR="00E77B32" w:rsidRPr="00DC4494" w:rsidRDefault="00E77B32" w:rsidP="00E77B32">
      <w:pPr>
        <w:pStyle w:val="a4"/>
        <w:jc w:val="both"/>
        <w:rPr>
          <w:rFonts w:ascii="Times New Roman" w:hAnsi="Times New Roman" w:cs="Times New Roman"/>
          <w:b/>
        </w:rPr>
      </w:pPr>
      <w:r w:rsidRPr="00DC4494">
        <w:rPr>
          <w:rFonts w:ascii="Times New Roman" w:hAnsi="Times New Roman" w:cs="Times New Roman"/>
        </w:rPr>
        <w:t xml:space="preserve">                              </w:t>
      </w:r>
      <w:r w:rsidR="00DC4494">
        <w:rPr>
          <w:rFonts w:ascii="Times New Roman" w:hAnsi="Times New Roman" w:cs="Times New Roman"/>
        </w:rPr>
        <w:t xml:space="preserve">                </w:t>
      </w:r>
      <w:r w:rsidR="00D134B6">
        <w:rPr>
          <w:rFonts w:ascii="Times New Roman" w:hAnsi="Times New Roman" w:cs="Times New Roman"/>
        </w:rPr>
        <w:t xml:space="preserve"> П</w:t>
      </w:r>
      <w:r w:rsidRPr="00DC4494">
        <w:rPr>
          <w:rFonts w:ascii="Times New Roman" w:hAnsi="Times New Roman" w:cs="Times New Roman"/>
        </w:rPr>
        <w:t>остановляю:</w:t>
      </w:r>
    </w:p>
    <w:p w:rsidR="00E77B32" w:rsidRPr="00DC4494" w:rsidRDefault="00E77B32" w:rsidP="00E77B32">
      <w:pPr>
        <w:jc w:val="both"/>
        <w:rPr>
          <w:sz w:val="28"/>
          <w:szCs w:val="28"/>
        </w:rPr>
      </w:pPr>
      <w:r w:rsidRPr="00DC4494">
        <w:rPr>
          <w:sz w:val="28"/>
          <w:szCs w:val="28"/>
        </w:rPr>
        <w:t xml:space="preserve">         </w:t>
      </w:r>
    </w:p>
    <w:p w:rsidR="00C47C29" w:rsidRPr="00231F26" w:rsidRDefault="00DC4494" w:rsidP="00231F26">
      <w:pPr>
        <w:tabs>
          <w:tab w:val="left" w:pos="6600"/>
        </w:tabs>
        <w:rPr>
          <w:kern w:val="36"/>
          <w:sz w:val="28"/>
          <w:szCs w:val="28"/>
        </w:rPr>
      </w:pPr>
      <w:r>
        <w:rPr>
          <w:sz w:val="28"/>
          <w:szCs w:val="28"/>
        </w:rPr>
        <w:t>1.</w:t>
      </w:r>
      <w:r w:rsidR="00E77B32" w:rsidRPr="00DC4494">
        <w:rPr>
          <w:sz w:val="28"/>
          <w:szCs w:val="28"/>
        </w:rPr>
        <w:t>Утвердить   целевую программу «</w:t>
      </w:r>
      <w:r>
        <w:rPr>
          <w:sz w:val="28"/>
          <w:szCs w:val="28"/>
        </w:rPr>
        <w:t>П</w:t>
      </w:r>
      <w:r w:rsidR="00E77B32" w:rsidRPr="00DC4494">
        <w:rPr>
          <w:sz w:val="28"/>
          <w:szCs w:val="28"/>
        </w:rPr>
        <w:t xml:space="preserve">овышение безопасности дорожного движения в </w:t>
      </w:r>
      <w:r w:rsidR="00AD4B1F" w:rsidRPr="00DC4494">
        <w:rPr>
          <w:sz w:val="28"/>
          <w:szCs w:val="28"/>
        </w:rPr>
        <w:t>МО «Блечепсинское</w:t>
      </w:r>
      <w:r w:rsidR="00E77B32" w:rsidRPr="00DC4494">
        <w:rPr>
          <w:sz w:val="28"/>
          <w:szCs w:val="28"/>
        </w:rPr>
        <w:t xml:space="preserve"> сельское поселение» </w:t>
      </w:r>
      <w:r w:rsidR="00E77B32" w:rsidRPr="00DC4494">
        <w:rPr>
          <w:kern w:val="36"/>
          <w:sz w:val="28"/>
          <w:szCs w:val="28"/>
        </w:rPr>
        <w:t xml:space="preserve"> согласно приложению</w:t>
      </w:r>
      <w:r w:rsidR="000B3011" w:rsidRPr="00DC4494">
        <w:rPr>
          <w:kern w:val="36"/>
          <w:sz w:val="28"/>
          <w:szCs w:val="28"/>
        </w:rPr>
        <w:t xml:space="preserve"> №1</w:t>
      </w:r>
      <w:r w:rsidR="00E77B32" w:rsidRPr="00DC4494">
        <w:rPr>
          <w:kern w:val="36"/>
          <w:sz w:val="28"/>
          <w:szCs w:val="28"/>
        </w:rPr>
        <w:t>.</w:t>
      </w:r>
    </w:p>
    <w:p w:rsidR="00E77B32" w:rsidRPr="00231F26" w:rsidRDefault="00DC4494" w:rsidP="00231F26">
      <w:pPr>
        <w:tabs>
          <w:tab w:val="left" w:pos="6600"/>
        </w:tabs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2.</w:t>
      </w:r>
      <w:r w:rsidR="00C47C29" w:rsidRPr="00DC4494">
        <w:rPr>
          <w:kern w:val="36"/>
          <w:sz w:val="28"/>
          <w:szCs w:val="28"/>
        </w:rPr>
        <w:t>Утвердить состав комиссии по безопасности дорожного движения в МО «Блечепсинское сельское поселение»</w:t>
      </w:r>
      <w:r w:rsidR="000B3011" w:rsidRPr="00DC4494">
        <w:rPr>
          <w:kern w:val="36"/>
          <w:sz w:val="28"/>
          <w:szCs w:val="28"/>
        </w:rPr>
        <w:t xml:space="preserve"> согласно приложению №2</w:t>
      </w:r>
      <w:r w:rsidR="00C47C29" w:rsidRPr="00DC4494">
        <w:rPr>
          <w:kern w:val="36"/>
          <w:sz w:val="28"/>
          <w:szCs w:val="28"/>
        </w:rPr>
        <w:t>.</w:t>
      </w:r>
    </w:p>
    <w:p w:rsidR="00E77B32" w:rsidRPr="00DC4494" w:rsidRDefault="00C47C29" w:rsidP="00231F26">
      <w:pPr>
        <w:pStyle w:val="a6"/>
        <w:jc w:val="both"/>
        <w:rPr>
          <w:szCs w:val="28"/>
        </w:rPr>
      </w:pPr>
      <w:r w:rsidRPr="00DC4494">
        <w:rPr>
          <w:szCs w:val="28"/>
        </w:rPr>
        <w:t>3</w:t>
      </w:r>
      <w:r w:rsidR="00DC4494">
        <w:rPr>
          <w:szCs w:val="28"/>
        </w:rPr>
        <w:t>. Настоящее П</w:t>
      </w:r>
      <w:r w:rsidR="00E77B32" w:rsidRPr="00DC4494">
        <w:rPr>
          <w:szCs w:val="28"/>
        </w:rPr>
        <w:t xml:space="preserve">остановление  вступает в силу с момента обнародования и </w:t>
      </w:r>
      <w:r w:rsidR="00DC4494">
        <w:rPr>
          <w:szCs w:val="28"/>
        </w:rPr>
        <w:t xml:space="preserve">                    </w:t>
      </w:r>
      <w:r w:rsidR="00E77B32" w:rsidRPr="00DC4494">
        <w:rPr>
          <w:szCs w:val="28"/>
        </w:rPr>
        <w:t xml:space="preserve">подлежит размещению </w:t>
      </w:r>
      <w:r w:rsidR="00AD4B1F" w:rsidRPr="00DC4494">
        <w:rPr>
          <w:szCs w:val="28"/>
        </w:rPr>
        <w:t xml:space="preserve">на официальном сайте </w:t>
      </w:r>
      <w:r w:rsidR="00231F26">
        <w:rPr>
          <w:szCs w:val="28"/>
        </w:rPr>
        <w:t>МО «Блечепсинское сельское поселение» -</w:t>
      </w:r>
      <w:r w:rsidR="00E77B32" w:rsidRPr="00DC4494">
        <w:rPr>
          <w:szCs w:val="28"/>
        </w:rPr>
        <w:t xml:space="preserve"> </w:t>
      </w:r>
      <w:r w:rsidR="00DC4494" w:rsidRPr="00DC4494">
        <w:rPr>
          <w:szCs w:val="28"/>
        </w:rPr>
        <w:t>Блечепсин. РФ</w:t>
      </w:r>
      <w:r w:rsidR="00E77B32" w:rsidRPr="00DC4494">
        <w:rPr>
          <w:szCs w:val="28"/>
        </w:rPr>
        <w:t>.</w:t>
      </w:r>
    </w:p>
    <w:p w:rsidR="00E77B32" w:rsidRPr="00DC4494" w:rsidRDefault="00DC4494" w:rsidP="00DC4494">
      <w:pPr>
        <w:jc w:val="both"/>
        <w:rPr>
          <w:sz w:val="28"/>
          <w:szCs w:val="28"/>
        </w:rPr>
      </w:pPr>
      <w:r w:rsidRPr="00DC4494">
        <w:rPr>
          <w:sz w:val="28"/>
          <w:szCs w:val="28"/>
        </w:rPr>
        <w:t>4. Контроль над исполнением настоящего П</w:t>
      </w:r>
      <w:r w:rsidR="00E77B32" w:rsidRPr="00DC4494">
        <w:rPr>
          <w:sz w:val="28"/>
          <w:szCs w:val="28"/>
        </w:rPr>
        <w:t>остановления оставляю за собой</w:t>
      </w:r>
      <w:r>
        <w:rPr>
          <w:sz w:val="28"/>
          <w:szCs w:val="28"/>
        </w:rPr>
        <w:t>.</w:t>
      </w:r>
    </w:p>
    <w:p w:rsidR="00DC4494" w:rsidRDefault="00DC4494" w:rsidP="00E77B32">
      <w:pPr>
        <w:tabs>
          <w:tab w:val="left" w:pos="6600"/>
        </w:tabs>
        <w:rPr>
          <w:sz w:val="28"/>
          <w:szCs w:val="28"/>
        </w:rPr>
      </w:pPr>
    </w:p>
    <w:p w:rsidR="00231F26" w:rsidRDefault="00231F26" w:rsidP="00E77B32">
      <w:pPr>
        <w:tabs>
          <w:tab w:val="left" w:pos="6600"/>
        </w:tabs>
        <w:rPr>
          <w:sz w:val="28"/>
          <w:szCs w:val="28"/>
        </w:rPr>
      </w:pPr>
    </w:p>
    <w:p w:rsidR="00231F26" w:rsidRDefault="00231F26" w:rsidP="00E77B32">
      <w:pPr>
        <w:tabs>
          <w:tab w:val="left" w:pos="6600"/>
        </w:tabs>
        <w:rPr>
          <w:sz w:val="28"/>
          <w:szCs w:val="28"/>
        </w:rPr>
      </w:pPr>
    </w:p>
    <w:p w:rsidR="00E77B32" w:rsidRPr="00DC4494" w:rsidRDefault="00E77B32" w:rsidP="00E77B32">
      <w:pPr>
        <w:tabs>
          <w:tab w:val="left" w:pos="6600"/>
        </w:tabs>
        <w:rPr>
          <w:sz w:val="28"/>
          <w:szCs w:val="28"/>
        </w:rPr>
      </w:pPr>
      <w:r w:rsidRPr="00DC4494">
        <w:rPr>
          <w:sz w:val="28"/>
          <w:szCs w:val="28"/>
        </w:rPr>
        <w:t xml:space="preserve">Глава  МО                                                      </w:t>
      </w:r>
    </w:p>
    <w:p w:rsidR="00E77B32" w:rsidRDefault="00AD4B1F" w:rsidP="00220900">
      <w:pPr>
        <w:tabs>
          <w:tab w:val="left" w:pos="6600"/>
        </w:tabs>
        <w:rPr>
          <w:sz w:val="28"/>
          <w:szCs w:val="28"/>
        </w:rPr>
      </w:pPr>
      <w:r w:rsidRPr="00DC4494">
        <w:rPr>
          <w:sz w:val="28"/>
          <w:szCs w:val="28"/>
        </w:rPr>
        <w:t xml:space="preserve">«Блечепсинское </w:t>
      </w:r>
      <w:r w:rsidR="00E77B32" w:rsidRPr="00DC4494">
        <w:rPr>
          <w:sz w:val="28"/>
          <w:szCs w:val="28"/>
        </w:rPr>
        <w:t xml:space="preserve"> сельское поселение»            </w:t>
      </w:r>
      <w:r w:rsidR="00DC4494">
        <w:rPr>
          <w:sz w:val="28"/>
          <w:szCs w:val="28"/>
        </w:rPr>
        <w:t xml:space="preserve">                  </w:t>
      </w:r>
      <w:r w:rsidRPr="00DC4494">
        <w:rPr>
          <w:sz w:val="28"/>
          <w:szCs w:val="28"/>
        </w:rPr>
        <w:t xml:space="preserve">         </w:t>
      </w:r>
      <w:proofErr w:type="spellStart"/>
      <w:r w:rsidRPr="00DC4494">
        <w:rPr>
          <w:sz w:val="28"/>
          <w:szCs w:val="28"/>
        </w:rPr>
        <w:t>Шовгенов</w:t>
      </w:r>
      <w:proofErr w:type="spellEnd"/>
      <w:r w:rsidRPr="00DC4494">
        <w:rPr>
          <w:sz w:val="28"/>
          <w:szCs w:val="28"/>
        </w:rPr>
        <w:t xml:space="preserve"> Ю.М</w:t>
      </w:r>
      <w:r w:rsidR="00E77B32" w:rsidRPr="00DC4494">
        <w:rPr>
          <w:sz w:val="28"/>
          <w:szCs w:val="28"/>
        </w:rPr>
        <w:t>.</w:t>
      </w:r>
    </w:p>
    <w:p w:rsidR="00231F26" w:rsidRDefault="00231F26" w:rsidP="00220900">
      <w:pPr>
        <w:tabs>
          <w:tab w:val="left" w:pos="6600"/>
        </w:tabs>
        <w:rPr>
          <w:sz w:val="28"/>
          <w:szCs w:val="28"/>
        </w:rPr>
      </w:pPr>
    </w:p>
    <w:p w:rsidR="00231F26" w:rsidRDefault="00231F26" w:rsidP="00220900">
      <w:pPr>
        <w:tabs>
          <w:tab w:val="left" w:pos="6600"/>
        </w:tabs>
        <w:rPr>
          <w:sz w:val="28"/>
          <w:szCs w:val="28"/>
        </w:rPr>
      </w:pPr>
    </w:p>
    <w:p w:rsidR="007B3727" w:rsidRDefault="007B3727" w:rsidP="00220900">
      <w:pPr>
        <w:tabs>
          <w:tab w:val="left" w:pos="6600"/>
        </w:tabs>
        <w:rPr>
          <w:sz w:val="28"/>
          <w:szCs w:val="28"/>
        </w:rPr>
      </w:pPr>
    </w:p>
    <w:p w:rsidR="007B3727" w:rsidRDefault="007B3727" w:rsidP="00220900">
      <w:pPr>
        <w:tabs>
          <w:tab w:val="left" w:pos="6600"/>
        </w:tabs>
        <w:rPr>
          <w:sz w:val="28"/>
          <w:szCs w:val="28"/>
        </w:rPr>
      </w:pPr>
    </w:p>
    <w:p w:rsidR="007B3727" w:rsidRDefault="007B3727" w:rsidP="00220900">
      <w:pPr>
        <w:tabs>
          <w:tab w:val="left" w:pos="6600"/>
        </w:tabs>
        <w:rPr>
          <w:sz w:val="28"/>
          <w:szCs w:val="28"/>
        </w:rPr>
      </w:pPr>
    </w:p>
    <w:p w:rsidR="00231F26" w:rsidRDefault="00231F26" w:rsidP="00220900">
      <w:pPr>
        <w:tabs>
          <w:tab w:val="left" w:pos="6600"/>
        </w:tabs>
        <w:rPr>
          <w:sz w:val="28"/>
          <w:szCs w:val="28"/>
        </w:rPr>
      </w:pPr>
    </w:p>
    <w:p w:rsidR="00220900" w:rsidRDefault="00220900" w:rsidP="00220900">
      <w:pPr>
        <w:spacing w:line="252" w:lineRule="auto"/>
        <w:ind w:right="600"/>
        <w:rPr>
          <w:bCs/>
        </w:rPr>
      </w:pPr>
      <w:r>
        <w:rPr>
          <w:bCs/>
        </w:rPr>
        <w:lastRenderedPageBreak/>
        <w:t>«Согласовано»                                                                        «Утверждаю»</w:t>
      </w:r>
    </w:p>
    <w:p w:rsidR="00220900" w:rsidRDefault="00220900" w:rsidP="00220900">
      <w:pPr>
        <w:tabs>
          <w:tab w:val="left" w:pos="10489"/>
        </w:tabs>
        <w:spacing w:line="252" w:lineRule="auto"/>
        <w:ind w:right="-1"/>
        <w:rPr>
          <w:bCs/>
        </w:rPr>
      </w:pPr>
      <w:r>
        <w:rPr>
          <w:bCs/>
        </w:rPr>
        <w:t>Начальник ОГИБДД МО МВД России                        Глава администрации</w:t>
      </w:r>
    </w:p>
    <w:p w:rsidR="00220900" w:rsidRDefault="00220900" w:rsidP="00220900">
      <w:pPr>
        <w:spacing w:line="252" w:lineRule="auto"/>
        <w:ind w:right="600"/>
        <w:rPr>
          <w:b/>
          <w:bCs/>
        </w:rPr>
      </w:pPr>
      <w:r>
        <w:rPr>
          <w:bCs/>
        </w:rPr>
        <w:t>«Кошехабльский»                                           МО «Блечепсинское сельское поселение»</w:t>
      </w:r>
    </w:p>
    <w:p w:rsidR="00220900" w:rsidRDefault="00220900" w:rsidP="00220900">
      <w:pPr>
        <w:tabs>
          <w:tab w:val="left" w:pos="5081"/>
        </w:tabs>
        <w:spacing w:line="252" w:lineRule="auto"/>
        <w:ind w:right="600"/>
        <w:rPr>
          <w:bCs/>
        </w:rPr>
      </w:pPr>
      <w:r>
        <w:rPr>
          <w:bCs/>
        </w:rPr>
        <w:t>__________</w:t>
      </w:r>
      <w:proofErr w:type="spellStart"/>
      <w:r>
        <w:rPr>
          <w:bCs/>
        </w:rPr>
        <w:t>А.С.Дауров</w:t>
      </w:r>
      <w:proofErr w:type="spellEnd"/>
      <w:r>
        <w:rPr>
          <w:bCs/>
        </w:rPr>
        <w:t xml:space="preserve">                                            _________________</w:t>
      </w:r>
      <w:proofErr w:type="spellStart"/>
      <w:r>
        <w:rPr>
          <w:bCs/>
        </w:rPr>
        <w:t>Ю.М.Шовгенов</w:t>
      </w:r>
      <w:proofErr w:type="spellEnd"/>
    </w:p>
    <w:p w:rsidR="00220900" w:rsidRDefault="00220900" w:rsidP="00220900">
      <w:pPr>
        <w:tabs>
          <w:tab w:val="left" w:pos="5081"/>
        </w:tabs>
        <w:spacing w:line="252" w:lineRule="auto"/>
        <w:ind w:right="600"/>
        <w:rPr>
          <w:bCs/>
        </w:rPr>
      </w:pPr>
      <w:r>
        <w:rPr>
          <w:bCs/>
        </w:rPr>
        <w:t xml:space="preserve">  «___»______2016г.                                                            «___»_________2016г.</w:t>
      </w:r>
    </w:p>
    <w:p w:rsidR="00220900" w:rsidRPr="00220900" w:rsidRDefault="00220900" w:rsidP="00220900">
      <w:pPr>
        <w:tabs>
          <w:tab w:val="left" w:pos="6600"/>
        </w:tabs>
        <w:rPr>
          <w:sz w:val="28"/>
          <w:szCs w:val="28"/>
        </w:rPr>
      </w:pPr>
    </w:p>
    <w:p w:rsidR="00E77B32" w:rsidRPr="00DC4494" w:rsidRDefault="00002D93" w:rsidP="00E77B32">
      <w:pPr>
        <w:pStyle w:val="a6"/>
        <w:jc w:val="center"/>
        <w:rPr>
          <w:b/>
          <w:sz w:val="24"/>
          <w:szCs w:val="24"/>
        </w:rPr>
      </w:pPr>
      <w:r w:rsidRPr="00DC4494">
        <w:rPr>
          <w:b/>
          <w:sz w:val="24"/>
          <w:szCs w:val="24"/>
        </w:rPr>
        <w:t xml:space="preserve"> </w:t>
      </w:r>
      <w:r w:rsidR="00E77B32" w:rsidRPr="00DC4494">
        <w:rPr>
          <w:b/>
          <w:sz w:val="24"/>
          <w:szCs w:val="24"/>
        </w:rPr>
        <w:t xml:space="preserve"> ПРОГРАММА</w:t>
      </w:r>
    </w:p>
    <w:p w:rsidR="00E77B32" w:rsidRPr="00DC4494" w:rsidRDefault="00E77B32" w:rsidP="00E77B32">
      <w:pPr>
        <w:pStyle w:val="a6"/>
        <w:jc w:val="center"/>
        <w:rPr>
          <w:b/>
          <w:sz w:val="24"/>
          <w:szCs w:val="24"/>
        </w:rPr>
      </w:pPr>
      <w:r w:rsidRPr="00DC4494">
        <w:rPr>
          <w:b/>
          <w:sz w:val="24"/>
          <w:szCs w:val="24"/>
        </w:rPr>
        <w:t>«ПОВЫШЕНИЕ БЕЗОПАСНОСТИ ДОРОЖНОГО ДВИЖЕНИЯ В МО «</w:t>
      </w:r>
      <w:r w:rsidR="00AD4B1F" w:rsidRPr="00DC4494">
        <w:rPr>
          <w:b/>
          <w:sz w:val="24"/>
          <w:szCs w:val="24"/>
        </w:rPr>
        <w:t>БЛЕЧЕПСИНСКОЕ</w:t>
      </w:r>
      <w:r w:rsidR="00190109">
        <w:rPr>
          <w:b/>
          <w:sz w:val="24"/>
          <w:szCs w:val="24"/>
        </w:rPr>
        <w:t xml:space="preserve"> СЕЛЬСКОЕ ПОСЕЛЕНИЕ» НА 2016</w:t>
      </w:r>
      <w:r w:rsidR="00231F26">
        <w:rPr>
          <w:b/>
          <w:sz w:val="24"/>
          <w:szCs w:val="24"/>
        </w:rPr>
        <w:t xml:space="preserve"> ГОД</w:t>
      </w:r>
      <w:r w:rsidRPr="00DC4494">
        <w:rPr>
          <w:b/>
          <w:sz w:val="24"/>
          <w:szCs w:val="24"/>
        </w:rPr>
        <w:t>»</w:t>
      </w:r>
    </w:p>
    <w:p w:rsidR="00E77B32" w:rsidRPr="00DC4494" w:rsidRDefault="00E77B32" w:rsidP="00E77B32">
      <w:pPr>
        <w:pStyle w:val="a6"/>
        <w:rPr>
          <w:sz w:val="24"/>
          <w:szCs w:val="24"/>
        </w:rPr>
      </w:pPr>
    </w:p>
    <w:p w:rsidR="00E77B32" w:rsidRPr="00DC4494" w:rsidRDefault="00E77B32" w:rsidP="00E77B32">
      <w:pPr>
        <w:pStyle w:val="a6"/>
        <w:jc w:val="center"/>
        <w:rPr>
          <w:szCs w:val="28"/>
        </w:rPr>
      </w:pPr>
      <w:r w:rsidRPr="00DC4494">
        <w:rPr>
          <w:szCs w:val="28"/>
        </w:rPr>
        <w:t xml:space="preserve">Паспорт </w:t>
      </w:r>
    </w:p>
    <w:p w:rsidR="00E77B32" w:rsidRPr="00DC4494" w:rsidRDefault="00002D93" w:rsidP="00E77B32">
      <w:pPr>
        <w:pStyle w:val="a6"/>
        <w:jc w:val="center"/>
        <w:rPr>
          <w:szCs w:val="28"/>
        </w:rPr>
      </w:pPr>
      <w:r w:rsidRPr="00DC4494">
        <w:rPr>
          <w:szCs w:val="28"/>
        </w:rPr>
        <w:t xml:space="preserve"> </w:t>
      </w:r>
      <w:r w:rsidR="00E77B32" w:rsidRPr="00DC4494">
        <w:rPr>
          <w:szCs w:val="28"/>
        </w:rPr>
        <w:t>программы «Повышение безопасности дорожного движения в МО «</w:t>
      </w:r>
      <w:r w:rsidR="00AD4B1F" w:rsidRPr="00DC4494">
        <w:rPr>
          <w:szCs w:val="28"/>
        </w:rPr>
        <w:t>Блечепсинское</w:t>
      </w:r>
      <w:r w:rsidR="00190109">
        <w:rPr>
          <w:szCs w:val="28"/>
        </w:rPr>
        <w:t xml:space="preserve"> сельское поселение» на 2016</w:t>
      </w:r>
      <w:r w:rsidR="00E77B32" w:rsidRPr="00DC4494">
        <w:rPr>
          <w:szCs w:val="28"/>
        </w:rPr>
        <w:t xml:space="preserve"> год»</w:t>
      </w:r>
    </w:p>
    <w:p w:rsidR="00E77B32" w:rsidRPr="00DC4494" w:rsidRDefault="00E77B32" w:rsidP="00E77B32">
      <w:pPr>
        <w:pStyle w:val="a6"/>
        <w:jc w:val="center"/>
        <w:rPr>
          <w:szCs w:val="28"/>
        </w:rPr>
      </w:pPr>
    </w:p>
    <w:p w:rsidR="00E77B32" w:rsidRPr="00DC4494" w:rsidRDefault="00231F26" w:rsidP="00E77B32">
      <w:pPr>
        <w:pStyle w:val="a6"/>
        <w:rPr>
          <w:szCs w:val="28"/>
        </w:rPr>
      </w:pPr>
      <w:r>
        <w:rPr>
          <w:szCs w:val="28"/>
        </w:rPr>
        <w:t>Наименование разработчика</w:t>
      </w:r>
      <w:r w:rsidR="00E77B32" w:rsidRPr="00DC4494">
        <w:rPr>
          <w:szCs w:val="28"/>
        </w:rPr>
        <w:t xml:space="preserve">        администрация муниципального </w:t>
      </w:r>
    </w:p>
    <w:p w:rsidR="00231F26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образования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</w:t>
      </w:r>
      <w:proofErr w:type="gramStart"/>
      <w:r w:rsidRPr="00DC4494">
        <w:rPr>
          <w:szCs w:val="28"/>
        </w:rPr>
        <w:t>сельское</w:t>
      </w:r>
      <w:proofErr w:type="gramEnd"/>
      <w:r w:rsidR="00231F26">
        <w:rPr>
          <w:szCs w:val="28"/>
        </w:rPr>
        <w:t xml:space="preserve"> </w:t>
      </w:r>
    </w:p>
    <w:p w:rsidR="00E77B32" w:rsidRPr="00DC4494" w:rsidRDefault="00231F26" w:rsidP="00E77B32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поселение»</w:t>
      </w:r>
      <w:r w:rsidR="00E77B32" w:rsidRPr="00DC4494">
        <w:rPr>
          <w:szCs w:val="28"/>
        </w:rPr>
        <w:t xml:space="preserve">  </w:t>
      </w:r>
      <w:r>
        <w:rPr>
          <w:szCs w:val="28"/>
        </w:rPr>
        <w:t xml:space="preserve">                              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>Наименование Программ</w:t>
      </w:r>
      <w:r w:rsidR="00002D93" w:rsidRPr="00DC4494">
        <w:rPr>
          <w:szCs w:val="28"/>
        </w:rPr>
        <w:t xml:space="preserve">ы           </w:t>
      </w:r>
      <w:r w:rsidR="00231F26">
        <w:rPr>
          <w:szCs w:val="28"/>
        </w:rPr>
        <w:t xml:space="preserve"> П</w:t>
      </w:r>
      <w:r w:rsidRPr="00DC4494">
        <w:rPr>
          <w:szCs w:val="28"/>
        </w:rPr>
        <w:t xml:space="preserve">рограмма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«Повышение безопасности </w:t>
      </w:r>
      <w:proofErr w:type="gramStart"/>
      <w:r w:rsidRPr="00DC4494">
        <w:rPr>
          <w:szCs w:val="28"/>
        </w:rPr>
        <w:t>дорожного</w:t>
      </w:r>
      <w:proofErr w:type="gramEnd"/>
      <w:r w:rsidRPr="00DC4494">
        <w:rPr>
          <w:szCs w:val="28"/>
        </w:rPr>
        <w:t xml:space="preserve">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движения в МО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сельское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</w:t>
      </w:r>
      <w:r w:rsidR="00DC4494">
        <w:rPr>
          <w:szCs w:val="28"/>
        </w:rPr>
        <w:t xml:space="preserve">              поселен</w:t>
      </w:r>
      <w:r w:rsidR="00190109">
        <w:rPr>
          <w:szCs w:val="28"/>
        </w:rPr>
        <w:t>ие» на 2016</w:t>
      </w:r>
      <w:r w:rsidRPr="00DC4494">
        <w:rPr>
          <w:szCs w:val="28"/>
        </w:rPr>
        <w:t xml:space="preserve"> год»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>Основание для разработки           Федеральный закон от 10.12.1995г. № 196-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ФЗ «О безопасности дорожного движения»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Федеральный закон от 06.10.2003г. № 131-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ФЗ «Об общих принципах организации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местного самоуправления в </w:t>
      </w:r>
      <w:proofErr w:type="gramStart"/>
      <w:r w:rsidRPr="00DC4494">
        <w:rPr>
          <w:szCs w:val="28"/>
        </w:rPr>
        <w:t>Российской</w:t>
      </w:r>
      <w:proofErr w:type="gramEnd"/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</w:t>
      </w:r>
      <w:r w:rsidR="00DC4494">
        <w:rPr>
          <w:szCs w:val="28"/>
        </w:rPr>
        <w:t xml:space="preserve">                    Федерации, У</w:t>
      </w:r>
      <w:r w:rsidRPr="00DC4494">
        <w:rPr>
          <w:szCs w:val="28"/>
        </w:rPr>
        <w:t>став МО «</w:t>
      </w:r>
      <w:r w:rsidR="00AD4B1F" w:rsidRPr="00DC4494">
        <w:rPr>
          <w:szCs w:val="28"/>
        </w:rPr>
        <w:t>Блечепсинское</w:t>
      </w:r>
      <w:r w:rsidR="00DC4494">
        <w:rPr>
          <w:szCs w:val="28"/>
        </w:rPr>
        <w:t xml:space="preserve">  с/</w:t>
      </w:r>
      <w:proofErr w:type="gramStart"/>
      <w:r w:rsidR="00DC4494">
        <w:rPr>
          <w:szCs w:val="28"/>
        </w:rPr>
        <w:t>п</w:t>
      </w:r>
      <w:proofErr w:type="gramEnd"/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Цели и задачи Программы            целью Программы является снижение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негативных последствий автомобилизации,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обеспечение охраны жизни, здоровья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граждан и их имущества, гарантий их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законных прав на безопасные условия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движения по дорогам и улицам поселения;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задачей программы является установка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новых. Замена и модернизация существую-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</w:t>
      </w:r>
      <w:proofErr w:type="spellStart"/>
      <w:r w:rsidRPr="00DC4494">
        <w:rPr>
          <w:szCs w:val="28"/>
        </w:rPr>
        <w:t>щих</w:t>
      </w:r>
      <w:proofErr w:type="spellEnd"/>
      <w:r w:rsidRPr="00DC4494">
        <w:rPr>
          <w:szCs w:val="28"/>
        </w:rPr>
        <w:t xml:space="preserve"> технических средств организации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дорожного движения на территории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муниципального образования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Характеристика                              в рамках реализации программы </w:t>
      </w:r>
      <w:proofErr w:type="spellStart"/>
      <w:r w:rsidRPr="00DC4494">
        <w:rPr>
          <w:szCs w:val="28"/>
        </w:rPr>
        <w:t>рассматри</w:t>
      </w:r>
      <w:proofErr w:type="spellEnd"/>
      <w:r w:rsidRPr="00DC4494">
        <w:rPr>
          <w:szCs w:val="28"/>
        </w:rPr>
        <w:t>-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программных мероприятий          </w:t>
      </w:r>
      <w:proofErr w:type="spellStart"/>
      <w:r w:rsidRPr="00DC4494">
        <w:rPr>
          <w:szCs w:val="28"/>
        </w:rPr>
        <w:t>ваются</w:t>
      </w:r>
      <w:proofErr w:type="spellEnd"/>
      <w:r w:rsidRPr="00DC4494">
        <w:rPr>
          <w:szCs w:val="28"/>
        </w:rPr>
        <w:t xml:space="preserve"> мероприятия </w:t>
      </w:r>
      <w:proofErr w:type="gramStart"/>
      <w:r w:rsidRPr="00DC4494">
        <w:rPr>
          <w:szCs w:val="28"/>
        </w:rPr>
        <w:t>по</w:t>
      </w:r>
      <w:proofErr w:type="gramEnd"/>
      <w:r w:rsidRPr="00DC4494">
        <w:rPr>
          <w:szCs w:val="28"/>
        </w:rPr>
        <w:t xml:space="preserve"> следующим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направлениям:</w:t>
      </w:r>
    </w:p>
    <w:p w:rsidR="00E77B32" w:rsidRPr="00DC4494" w:rsidRDefault="00E77B32" w:rsidP="00E77B32">
      <w:pPr>
        <w:pStyle w:val="a6"/>
        <w:numPr>
          <w:ilvl w:val="0"/>
          <w:numId w:val="2"/>
        </w:numPr>
        <w:suppressAutoHyphens w:val="0"/>
        <w:rPr>
          <w:szCs w:val="28"/>
        </w:rPr>
      </w:pPr>
      <w:r w:rsidRPr="00DC4494">
        <w:rPr>
          <w:szCs w:val="28"/>
        </w:rPr>
        <w:t>Разработка проектов организации</w:t>
      </w:r>
    </w:p>
    <w:p w:rsidR="00E77B32" w:rsidRPr="00DC4494" w:rsidRDefault="00E77B32" w:rsidP="00E77B32">
      <w:pPr>
        <w:pStyle w:val="a6"/>
        <w:ind w:left="4335"/>
        <w:rPr>
          <w:szCs w:val="28"/>
        </w:rPr>
      </w:pPr>
      <w:r w:rsidRPr="00DC4494">
        <w:rPr>
          <w:szCs w:val="28"/>
        </w:rPr>
        <w:t>дорожного движения на территории</w:t>
      </w:r>
    </w:p>
    <w:p w:rsidR="00E77B32" w:rsidRPr="00DC4494" w:rsidRDefault="00E77B32" w:rsidP="00E77B32">
      <w:pPr>
        <w:pStyle w:val="a6"/>
        <w:ind w:left="4335"/>
        <w:rPr>
          <w:szCs w:val="28"/>
        </w:rPr>
      </w:pPr>
      <w:r w:rsidRPr="00DC4494">
        <w:rPr>
          <w:szCs w:val="28"/>
        </w:rPr>
        <w:t xml:space="preserve">муниципального образования, схем </w:t>
      </w:r>
    </w:p>
    <w:p w:rsidR="00E77B32" w:rsidRPr="00DC4494" w:rsidRDefault="00E77B32" w:rsidP="00E77B32">
      <w:pPr>
        <w:pStyle w:val="a6"/>
        <w:ind w:left="4335"/>
        <w:rPr>
          <w:szCs w:val="28"/>
        </w:rPr>
      </w:pPr>
      <w:r w:rsidRPr="00DC4494">
        <w:rPr>
          <w:szCs w:val="28"/>
        </w:rPr>
        <w:t xml:space="preserve">расположения технических средств </w:t>
      </w:r>
    </w:p>
    <w:p w:rsidR="00E77B32" w:rsidRPr="00DC4494" w:rsidRDefault="00E77B32" w:rsidP="00E77B32">
      <w:pPr>
        <w:pStyle w:val="a6"/>
        <w:ind w:left="4335"/>
        <w:rPr>
          <w:szCs w:val="28"/>
        </w:rPr>
      </w:pPr>
      <w:r w:rsidRPr="00DC4494">
        <w:rPr>
          <w:szCs w:val="28"/>
        </w:rPr>
        <w:t>организации дорожного движения.</w:t>
      </w:r>
    </w:p>
    <w:p w:rsidR="00E77B32" w:rsidRPr="00DC4494" w:rsidRDefault="00E77B32" w:rsidP="00E77B32">
      <w:pPr>
        <w:pStyle w:val="a6"/>
        <w:numPr>
          <w:ilvl w:val="0"/>
          <w:numId w:val="2"/>
        </w:numPr>
        <w:suppressAutoHyphens w:val="0"/>
        <w:rPr>
          <w:szCs w:val="28"/>
        </w:rPr>
      </w:pPr>
      <w:r w:rsidRPr="00DC4494">
        <w:rPr>
          <w:szCs w:val="28"/>
        </w:rPr>
        <w:t>Установка новых и модернизация существующих дорожных знаков и разметки.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Сроки реализации                      </w:t>
      </w:r>
      <w:r w:rsidR="00190109">
        <w:rPr>
          <w:szCs w:val="28"/>
        </w:rPr>
        <w:t xml:space="preserve">    Программа рассчитана на 2016</w:t>
      </w:r>
      <w:r w:rsidRPr="00DC4494">
        <w:rPr>
          <w:szCs w:val="28"/>
        </w:rPr>
        <w:t xml:space="preserve"> год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>Исполнитель Программы              администрация МО «</w:t>
      </w:r>
      <w:r w:rsidR="00DC4494">
        <w:rPr>
          <w:szCs w:val="28"/>
        </w:rPr>
        <w:t>Блечепсинское с/</w:t>
      </w:r>
      <w:proofErr w:type="gramStart"/>
      <w:r w:rsidR="00DC4494">
        <w:rPr>
          <w:szCs w:val="28"/>
        </w:rPr>
        <w:t>п</w:t>
      </w:r>
      <w:proofErr w:type="gramEnd"/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 МО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сельское поселение»</w:t>
      </w:r>
    </w:p>
    <w:p w:rsidR="00E77B32" w:rsidRPr="00DC4494" w:rsidRDefault="00E77B32" w:rsidP="00E77B32">
      <w:pPr>
        <w:pStyle w:val="a6"/>
        <w:rPr>
          <w:szCs w:val="28"/>
        </w:rPr>
      </w:pPr>
      <w:proofErr w:type="gramStart"/>
      <w:r w:rsidRPr="00DC4494">
        <w:rPr>
          <w:szCs w:val="28"/>
        </w:rPr>
        <w:t xml:space="preserve">Ожидаемые конечные                   реализация  Программы должна </w:t>
      </w:r>
      <w:proofErr w:type="spellStart"/>
      <w:r w:rsidRPr="00DC4494">
        <w:rPr>
          <w:szCs w:val="28"/>
        </w:rPr>
        <w:t>способство</w:t>
      </w:r>
      <w:proofErr w:type="spellEnd"/>
      <w:r w:rsidRPr="00DC4494">
        <w:rPr>
          <w:szCs w:val="28"/>
        </w:rPr>
        <w:t>-</w:t>
      </w:r>
      <w:proofErr w:type="gramEnd"/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результаты реализации                 </w:t>
      </w:r>
      <w:proofErr w:type="spellStart"/>
      <w:r w:rsidRPr="00DC4494">
        <w:rPr>
          <w:szCs w:val="28"/>
        </w:rPr>
        <w:t>вать</w:t>
      </w:r>
      <w:proofErr w:type="spellEnd"/>
      <w:r w:rsidRPr="00DC4494">
        <w:rPr>
          <w:szCs w:val="28"/>
        </w:rPr>
        <w:t>: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>Программы и показатели</w:t>
      </w:r>
      <w:r w:rsidR="00190109">
        <w:rPr>
          <w:szCs w:val="28"/>
        </w:rPr>
        <w:t xml:space="preserve">               - снижению к 2017</w:t>
      </w:r>
      <w:r w:rsidRPr="00DC4494">
        <w:rPr>
          <w:szCs w:val="28"/>
        </w:rPr>
        <w:t xml:space="preserve"> году количества </w:t>
      </w:r>
    </w:p>
    <w:p w:rsidR="00E77B32" w:rsidRPr="00DC4494" w:rsidRDefault="00E77B32" w:rsidP="00E77B32">
      <w:pPr>
        <w:pStyle w:val="a6"/>
        <w:rPr>
          <w:szCs w:val="28"/>
        </w:rPr>
      </w:pPr>
      <w:proofErr w:type="gramStart"/>
      <w:r w:rsidRPr="00DC4494">
        <w:rPr>
          <w:szCs w:val="28"/>
        </w:rPr>
        <w:t>социально-экономической</w:t>
      </w:r>
      <w:proofErr w:type="gramEnd"/>
      <w:r w:rsidRPr="00DC4494">
        <w:rPr>
          <w:szCs w:val="28"/>
        </w:rPr>
        <w:t xml:space="preserve">              дорожно-транспортных происшествий с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>эффективности                                 пострадавшими на 15%;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- сокращению количества погибших </w:t>
      </w:r>
      <w:proofErr w:type="gramStart"/>
      <w:r w:rsidRPr="00DC4494">
        <w:rPr>
          <w:szCs w:val="28"/>
        </w:rPr>
        <w:t>в</w:t>
      </w:r>
      <w:proofErr w:type="gramEnd"/>
      <w:r w:rsidRPr="00DC4494">
        <w:rPr>
          <w:szCs w:val="28"/>
        </w:rPr>
        <w:t xml:space="preserve">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   результате </w:t>
      </w:r>
      <w:proofErr w:type="gramStart"/>
      <w:r w:rsidRPr="00DC4494">
        <w:rPr>
          <w:szCs w:val="28"/>
        </w:rPr>
        <w:t>дорожно-транспортных</w:t>
      </w:r>
      <w:proofErr w:type="gramEnd"/>
    </w:p>
    <w:p w:rsidR="00E77B32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   происшествий на 25%</w:t>
      </w:r>
    </w:p>
    <w:p w:rsidR="001672C7" w:rsidRDefault="001672C7" w:rsidP="00E77B32">
      <w:pPr>
        <w:pStyle w:val="a6"/>
        <w:rPr>
          <w:szCs w:val="28"/>
        </w:rPr>
      </w:pPr>
    </w:p>
    <w:p w:rsidR="001672C7" w:rsidRDefault="001672C7" w:rsidP="00E77B32">
      <w:pPr>
        <w:pStyle w:val="a6"/>
        <w:rPr>
          <w:szCs w:val="28"/>
        </w:rPr>
      </w:pPr>
      <w:r>
        <w:rPr>
          <w:szCs w:val="28"/>
        </w:rPr>
        <w:t xml:space="preserve">Объём и источники                       - </w:t>
      </w:r>
      <w:r w:rsidR="00F02952">
        <w:rPr>
          <w:szCs w:val="28"/>
        </w:rPr>
        <w:t xml:space="preserve">Общий объём </w:t>
      </w:r>
      <w:proofErr w:type="gramStart"/>
      <w:r w:rsidR="00F02952">
        <w:rPr>
          <w:szCs w:val="28"/>
        </w:rPr>
        <w:t>необходимых</w:t>
      </w:r>
      <w:proofErr w:type="gramEnd"/>
      <w:r w:rsidR="00F02952">
        <w:rPr>
          <w:szCs w:val="28"/>
        </w:rPr>
        <w:t xml:space="preserve"> финансовых </w:t>
      </w:r>
    </w:p>
    <w:p w:rsidR="00E77B32" w:rsidRDefault="001672C7" w:rsidP="00E77B32">
      <w:pPr>
        <w:pStyle w:val="a6"/>
        <w:rPr>
          <w:szCs w:val="28"/>
        </w:rPr>
      </w:pPr>
      <w:r>
        <w:rPr>
          <w:szCs w:val="28"/>
        </w:rPr>
        <w:t>финансирования программы</w:t>
      </w:r>
      <w:r w:rsidR="00F02952">
        <w:rPr>
          <w:szCs w:val="28"/>
        </w:rPr>
        <w:t xml:space="preserve">          средств для реализации Программы </w:t>
      </w:r>
      <w:proofErr w:type="gramStart"/>
      <w:r w:rsidR="00F02952">
        <w:rPr>
          <w:szCs w:val="28"/>
        </w:rPr>
        <w:t>из</w:t>
      </w:r>
      <w:proofErr w:type="gramEnd"/>
      <w:r w:rsidR="00F02952">
        <w:rPr>
          <w:szCs w:val="28"/>
        </w:rPr>
        <w:t xml:space="preserve">                                                     </w:t>
      </w:r>
    </w:p>
    <w:p w:rsidR="00F02952" w:rsidRPr="00DC4494" w:rsidRDefault="00F02952" w:rsidP="00E77B32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бюджета МО «Блечепсинское сельское                                             </w:t>
      </w:r>
    </w:p>
    <w:p w:rsidR="00E77B32" w:rsidRDefault="00F02952" w:rsidP="00E77B32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="00A52FE8">
        <w:rPr>
          <w:szCs w:val="28"/>
        </w:rPr>
        <w:t xml:space="preserve"> поселение» 5,0 (пять тысяч</w:t>
      </w:r>
      <w:r>
        <w:rPr>
          <w:szCs w:val="28"/>
        </w:rPr>
        <w:t xml:space="preserve">) рублей </w:t>
      </w:r>
      <w:proofErr w:type="gramStart"/>
      <w:r>
        <w:rPr>
          <w:szCs w:val="28"/>
        </w:rPr>
        <w:t>на</w:t>
      </w:r>
      <w:proofErr w:type="gramEnd"/>
    </w:p>
    <w:p w:rsidR="00F02952" w:rsidRPr="00DC4494" w:rsidRDefault="00F02952" w:rsidP="00E77B32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2016год.</w:t>
      </w:r>
    </w:p>
    <w:p w:rsidR="00E77B32" w:rsidRPr="00DC4494" w:rsidRDefault="00E77B32" w:rsidP="00E77B32">
      <w:pPr>
        <w:pStyle w:val="a6"/>
        <w:numPr>
          <w:ilvl w:val="0"/>
          <w:numId w:val="3"/>
        </w:numPr>
        <w:suppressAutoHyphens w:val="0"/>
        <w:rPr>
          <w:b/>
          <w:szCs w:val="28"/>
        </w:rPr>
      </w:pPr>
      <w:r w:rsidRPr="00DC4494">
        <w:rPr>
          <w:b/>
          <w:szCs w:val="28"/>
        </w:rPr>
        <w:t>Содержание проблемы и обоснование необходимости её решения программным методом</w:t>
      </w:r>
    </w:p>
    <w:p w:rsidR="00E77B32" w:rsidRPr="00DC4494" w:rsidRDefault="00E77B32" w:rsidP="00E77B32">
      <w:pPr>
        <w:pStyle w:val="a6"/>
        <w:ind w:left="360"/>
        <w:rPr>
          <w:b/>
          <w:szCs w:val="28"/>
        </w:rPr>
      </w:pP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>Проблема аварийности, связанной с автомобильным транспортом (далее – аварийность) на территории МО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сельское поселение»,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</w:t>
      </w:r>
      <w:proofErr w:type="gramStart"/>
      <w:r w:rsidRPr="00DC4494">
        <w:rPr>
          <w:szCs w:val="28"/>
        </w:rPr>
        <w:t>функционирования системы обеспечения безопасности дорожного движения</w:t>
      </w:r>
      <w:proofErr w:type="gramEnd"/>
      <w:r w:rsidRPr="00DC4494">
        <w:rPr>
          <w:szCs w:val="28"/>
        </w:rPr>
        <w:t xml:space="preserve"> и низкой дисциплиной непосредственных участников дорожного движения.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>Проблема обеспечения безопасности дорожного движения (далее – БДД) прочно заняла место в ряду важнейших социально-экономических и демографических проблем Российской Федерации и Республики Адыгея.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>Основными недостатками сложившейся дорожной инфраструктуры муниципального образования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сельское поселение» являются:</w:t>
      </w:r>
    </w:p>
    <w:p w:rsidR="00231F26" w:rsidRPr="00DC4494" w:rsidRDefault="00231F26" w:rsidP="00E77B32">
      <w:pPr>
        <w:pStyle w:val="a6"/>
        <w:ind w:left="360"/>
        <w:rPr>
          <w:szCs w:val="28"/>
        </w:rPr>
      </w:pPr>
      <w:r>
        <w:rPr>
          <w:szCs w:val="28"/>
        </w:rPr>
        <w:t xml:space="preserve">     - изготовление и установка баннеров </w:t>
      </w:r>
      <w:proofErr w:type="gramStart"/>
      <w:r>
        <w:rPr>
          <w:szCs w:val="28"/>
        </w:rPr>
        <w:t>профилактической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направлености</w:t>
      </w:r>
      <w:proofErr w:type="spellEnd"/>
      <w:r>
        <w:rPr>
          <w:szCs w:val="28"/>
        </w:rPr>
        <w:t xml:space="preserve">                                                                    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- неразвитость сети местных дорог;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- плохое состояние покрытия местных дорог;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- недостаточная оснащённость дорог техническими средствами 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  </w:t>
      </w:r>
      <w:proofErr w:type="gramStart"/>
      <w:r w:rsidRPr="00DC4494">
        <w:rPr>
          <w:szCs w:val="28"/>
        </w:rPr>
        <w:t>обеспечивающими</w:t>
      </w:r>
      <w:proofErr w:type="gramEnd"/>
      <w:r w:rsidRPr="00DC4494">
        <w:rPr>
          <w:szCs w:val="28"/>
        </w:rPr>
        <w:t xml:space="preserve"> безопасность дорожного движения;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- практическое отсутствие системы обеспечения парковок в поселении.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>В свою очередь, организация движения пешеходов на территории МО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сельское поселение» в настоящее время имеет следующие 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>недостатки: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- недостаточное количество тротуаров;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- отсутствие или недостаточное освещение проезжей части и тротуаров.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>Учитывая складывающуюся обстановку, можно предположить, что в ближайшие годы обстановка с БДД в случае непринятия адекватных мер будет обостряться.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>Сложившуюся ситуацию с аварийностью на автотранспорте необходимо решать путём принятия действенных и неотложных мер по совершенствованию системы обеспечения БДД.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В результате проведённого анализа дорожно-транспортных происшествий, зафиксированных на территории </w:t>
      </w:r>
      <w:proofErr w:type="spellStart"/>
      <w:r w:rsidRPr="00DC4494">
        <w:rPr>
          <w:szCs w:val="28"/>
        </w:rPr>
        <w:t>Кошехабльского</w:t>
      </w:r>
      <w:proofErr w:type="spellEnd"/>
      <w:r w:rsidRPr="00DC4494">
        <w:rPr>
          <w:szCs w:val="28"/>
        </w:rPr>
        <w:t xml:space="preserve"> района, установлено, что отсутствие или неправильное применение технических средств организации дорожного движения является сопутствующей причиной трети всех дорожно-транспортных происшествий. Мероприятия по установке новых, замене и модернизации существующих технических средств организации дорожного движения должны позволить переломить негативную тенденцию к возрастанию тяжести и количества дорожно-транспортных происшествий на территории муниципального образования.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E77B32">
      <w:pPr>
        <w:pStyle w:val="a6"/>
        <w:ind w:left="360"/>
        <w:rPr>
          <w:szCs w:val="28"/>
        </w:rPr>
      </w:pPr>
      <w:proofErr w:type="gramStart"/>
      <w:r w:rsidRPr="00DC4494">
        <w:rPr>
          <w:szCs w:val="28"/>
        </w:rPr>
        <w:t>Федеральный закон от 06.10.2003 № 131 – ФЗ «об общих принципах организации местного самоуправления в Российской Федерации» относит к вопросам местного самоуправления дорожную деятельность в отношении автомобильных дорог местного значения в границах населённых пунктов поселения,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>Использование программно-целевого метода решения проблемы безопасности дорожного движения на территории муниципального образования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сельское поселение» направлено на создание условий для обеспечения безопасного и комфортного передвижения автомобильных и пешеходных потоков в границах </w:t>
      </w:r>
      <w:proofErr w:type="spellStart"/>
      <w:r w:rsidR="00AD4B1F" w:rsidRPr="00DC4494">
        <w:rPr>
          <w:szCs w:val="28"/>
        </w:rPr>
        <w:t>Блечепсинского</w:t>
      </w:r>
      <w:proofErr w:type="spellEnd"/>
      <w:r w:rsidRPr="00DC4494">
        <w:rPr>
          <w:szCs w:val="28"/>
        </w:rPr>
        <w:t xml:space="preserve"> сельского поселения.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E77B32">
      <w:pPr>
        <w:pStyle w:val="a6"/>
        <w:numPr>
          <w:ilvl w:val="0"/>
          <w:numId w:val="3"/>
        </w:numPr>
        <w:suppressAutoHyphens w:val="0"/>
        <w:rPr>
          <w:b/>
          <w:szCs w:val="28"/>
        </w:rPr>
      </w:pPr>
      <w:r w:rsidRPr="00DC4494">
        <w:rPr>
          <w:b/>
          <w:szCs w:val="28"/>
        </w:rPr>
        <w:t>Цели и задачи Программы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 на безопасные условия движения по дорогам и улицам </w:t>
      </w:r>
      <w:proofErr w:type="spellStart"/>
      <w:r w:rsidR="00AD4B1F" w:rsidRPr="00DC4494">
        <w:rPr>
          <w:szCs w:val="28"/>
        </w:rPr>
        <w:t>Блечепсинского</w:t>
      </w:r>
      <w:proofErr w:type="spellEnd"/>
      <w:r w:rsidRPr="00DC4494">
        <w:rPr>
          <w:szCs w:val="28"/>
        </w:rPr>
        <w:t xml:space="preserve"> сельского поселения.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Условием достижения цели Программы является реализация следующей задачи – установка новых, замена и модернизация существующих технических средств организации дорожного движения (установка новых и модернизация существующих дорожных знаков, разработка проектов организации дорожного движения, схем расположения технических средств организации дорожного движения) на территории </w:t>
      </w:r>
      <w:proofErr w:type="spellStart"/>
      <w:r w:rsidR="00AD4B1F" w:rsidRPr="00DC4494">
        <w:rPr>
          <w:szCs w:val="28"/>
        </w:rPr>
        <w:t>Блечепсинского</w:t>
      </w:r>
      <w:r w:rsidRPr="00DC4494">
        <w:rPr>
          <w:szCs w:val="28"/>
        </w:rPr>
        <w:t>о</w:t>
      </w:r>
      <w:proofErr w:type="spellEnd"/>
      <w:r w:rsidRPr="00DC4494">
        <w:rPr>
          <w:szCs w:val="28"/>
        </w:rPr>
        <w:t xml:space="preserve"> сельского поселения.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E77B32">
      <w:pPr>
        <w:pStyle w:val="a6"/>
        <w:numPr>
          <w:ilvl w:val="0"/>
          <w:numId w:val="3"/>
        </w:numPr>
        <w:suppressAutoHyphens w:val="0"/>
        <w:rPr>
          <w:b/>
          <w:szCs w:val="28"/>
        </w:rPr>
      </w:pPr>
      <w:r w:rsidRPr="00DC4494">
        <w:rPr>
          <w:b/>
          <w:szCs w:val="28"/>
        </w:rPr>
        <w:t>Ожидаемые результаты реализации Программы и показатели эффективности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Реализация Программы позволит на территории муниципального образования </w:t>
      </w:r>
      <w:proofErr w:type="spellStart"/>
      <w:r w:rsidR="00AD4B1F" w:rsidRPr="00DC4494">
        <w:rPr>
          <w:szCs w:val="28"/>
        </w:rPr>
        <w:t>Блечепсинского</w:t>
      </w:r>
      <w:proofErr w:type="spellEnd"/>
      <w:r w:rsidR="00DC4494">
        <w:rPr>
          <w:szCs w:val="28"/>
        </w:rPr>
        <w:t xml:space="preserve"> сельского п</w:t>
      </w:r>
      <w:r w:rsidR="00190109">
        <w:rPr>
          <w:szCs w:val="28"/>
        </w:rPr>
        <w:t>оселения к 2017</w:t>
      </w:r>
      <w:r w:rsidRPr="00DC4494">
        <w:rPr>
          <w:szCs w:val="28"/>
        </w:rPr>
        <w:t xml:space="preserve"> году: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 -  снизить количество дорожно-транспортных происшествий с пострадавшими на 15%;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 -  сократить количество погибших в результате дорожно-транспортных происшествий на 25%.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E77B32">
      <w:pPr>
        <w:pStyle w:val="a6"/>
        <w:numPr>
          <w:ilvl w:val="0"/>
          <w:numId w:val="3"/>
        </w:numPr>
        <w:suppressAutoHyphens w:val="0"/>
        <w:rPr>
          <w:b/>
          <w:szCs w:val="28"/>
        </w:rPr>
      </w:pPr>
      <w:r w:rsidRPr="00DC4494">
        <w:rPr>
          <w:b/>
          <w:szCs w:val="28"/>
        </w:rPr>
        <w:t>Перечень основных мероприятий Программы</w:t>
      </w:r>
    </w:p>
    <w:p w:rsidR="00E77B32" w:rsidRPr="00DC4494" w:rsidRDefault="00E77B32" w:rsidP="00E77B32">
      <w:pPr>
        <w:pStyle w:val="a6"/>
        <w:numPr>
          <w:ilvl w:val="1"/>
          <w:numId w:val="3"/>
        </w:numPr>
        <w:suppressAutoHyphens w:val="0"/>
        <w:rPr>
          <w:szCs w:val="28"/>
        </w:rPr>
      </w:pPr>
      <w:r w:rsidRPr="00DC4494">
        <w:rPr>
          <w:szCs w:val="28"/>
        </w:rPr>
        <w:t xml:space="preserve">Разработка проекта организации дорожного движения на территории </w:t>
      </w:r>
      <w:proofErr w:type="spellStart"/>
      <w:r w:rsidR="00AD4B1F" w:rsidRPr="00DC4494">
        <w:rPr>
          <w:szCs w:val="28"/>
        </w:rPr>
        <w:t>Блечепсинского</w:t>
      </w:r>
      <w:proofErr w:type="spellEnd"/>
      <w:r w:rsidRPr="00DC4494">
        <w:rPr>
          <w:szCs w:val="28"/>
        </w:rPr>
        <w:t xml:space="preserve"> сельского поселения, схем расположения технических средств организации дорожного движения на автомобильных дорогах местного значения в границах </w:t>
      </w:r>
      <w:proofErr w:type="spellStart"/>
      <w:r w:rsidR="00AD4B1F" w:rsidRPr="00DC4494">
        <w:rPr>
          <w:szCs w:val="28"/>
        </w:rPr>
        <w:t>Блечепсинского</w:t>
      </w:r>
      <w:proofErr w:type="spellEnd"/>
      <w:r w:rsidRPr="00DC4494">
        <w:rPr>
          <w:szCs w:val="28"/>
        </w:rPr>
        <w:t xml:space="preserve"> сельского поселения.</w:t>
      </w:r>
    </w:p>
    <w:p w:rsidR="00E77B32" w:rsidRPr="00DC4494" w:rsidRDefault="00E77B32" w:rsidP="00E77B32">
      <w:pPr>
        <w:pStyle w:val="a6"/>
        <w:numPr>
          <w:ilvl w:val="1"/>
          <w:numId w:val="3"/>
        </w:numPr>
        <w:suppressAutoHyphens w:val="0"/>
        <w:rPr>
          <w:szCs w:val="28"/>
        </w:rPr>
      </w:pPr>
      <w:r w:rsidRPr="00DC4494">
        <w:rPr>
          <w:szCs w:val="28"/>
        </w:rPr>
        <w:t>Установка новых и модернизация существующих дорожных знаков, нанесение дорожной разметки.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E77B32">
      <w:pPr>
        <w:pStyle w:val="a6"/>
        <w:numPr>
          <w:ilvl w:val="0"/>
          <w:numId w:val="3"/>
        </w:numPr>
        <w:suppressAutoHyphens w:val="0"/>
        <w:rPr>
          <w:b/>
          <w:szCs w:val="28"/>
        </w:rPr>
      </w:pPr>
      <w:r w:rsidRPr="00DC4494">
        <w:rPr>
          <w:b/>
          <w:szCs w:val="28"/>
        </w:rPr>
        <w:t>Сроки реализации Программы</w:t>
      </w:r>
    </w:p>
    <w:p w:rsidR="00E77B32" w:rsidRPr="00DC4494" w:rsidRDefault="00190109" w:rsidP="00E77B32">
      <w:pPr>
        <w:pStyle w:val="a6"/>
        <w:ind w:left="360"/>
        <w:rPr>
          <w:szCs w:val="28"/>
        </w:rPr>
      </w:pPr>
      <w:r>
        <w:rPr>
          <w:szCs w:val="28"/>
        </w:rPr>
        <w:t>Программа реализуется за 2016</w:t>
      </w:r>
      <w:r w:rsidR="00E77B32" w:rsidRPr="00DC4494">
        <w:rPr>
          <w:szCs w:val="28"/>
        </w:rPr>
        <w:t xml:space="preserve"> год.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E77B32">
      <w:pPr>
        <w:pStyle w:val="a6"/>
        <w:numPr>
          <w:ilvl w:val="0"/>
          <w:numId w:val="3"/>
        </w:numPr>
        <w:suppressAutoHyphens w:val="0"/>
        <w:rPr>
          <w:b/>
          <w:szCs w:val="28"/>
        </w:rPr>
      </w:pPr>
      <w:r w:rsidRPr="00DC4494">
        <w:rPr>
          <w:b/>
          <w:szCs w:val="28"/>
        </w:rPr>
        <w:t>Механизм реализации Программы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>Исполнителем программы является администрация муниципального образования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сельское поселение» (далее – исполнитель).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>Исполнитель осуществляет целевое и эффективное использование денежных средств, предусмотренных в Программе, и несёт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C47C29" w:rsidRDefault="00C47C29" w:rsidP="00E77B32">
      <w:pPr>
        <w:pStyle w:val="a6"/>
        <w:ind w:left="360"/>
        <w:rPr>
          <w:szCs w:val="28"/>
        </w:rPr>
      </w:pPr>
    </w:p>
    <w:p w:rsidR="00231F26" w:rsidRDefault="00231F26" w:rsidP="00E77B32">
      <w:pPr>
        <w:pStyle w:val="a6"/>
        <w:ind w:left="360"/>
        <w:rPr>
          <w:szCs w:val="28"/>
        </w:rPr>
      </w:pPr>
    </w:p>
    <w:p w:rsidR="00231F26" w:rsidRDefault="00231F26" w:rsidP="00E77B32">
      <w:pPr>
        <w:pStyle w:val="a6"/>
        <w:ind w:left="360"/>
        <w:rPr>
          <w:szCs w:val="28"/>
        </w:rPr>
      </w:pPr>
    </w:p>
    <w:p w:rsidR="00231F26" w:rsidRPr="00DC4494" w:rsidRDefault="00231F26" w:rsidP="00E77B32">
      <w:pPr>
        <w:pStyle w:val="a6"/>
        <w:ind w:left="360"/>
        <w:rPr>
          <w:szCs w:val="28"/>
        </w:rPr>
      </w:pPr>
    </w:p>
    <w:p w:rsidR="00220900" w:rsidRDefault="00220900" w:rsidP="005648AA">
      <w:pPr>
        <w:pStyle w:val="a6"/>
        <w:rPr>
          <w:szCs w:val="28"/>
        </w:rPr>
      </w:pPr>
    </w:p>
    <w:p w:rsidR="00231F26" w:rsidRDefault="00231F26" w:rsidP="005648AA">
      <w:pPr>
        <w:pStyle w:val="a6"/>
        <w:rPr>
          <w:i/>
          <w:sz w:val="24"/>
          <w:szCs w:val="24"/>
        </w:rPr>
      </w:pPr>
    </w:p>
    <w:p w:rsidR="005648AA" w:rsidRDefault="005648AA" w:rsidP="005648AA">
      <w:pPr>
        <w:pStyle w:val="a6"/>
        <w:rPr>
          <w:i/>
          <w:sz w:val="24"/>
          <w:szCs w:val="24"/>
        </w:rPr>
      </w:pPr>
    </w:p>
    <w:p w:rsidR="00C47C29" w:rsidRDefault="00C47C29" w:rsidP="00E77B32">
      <w:pPr>
        <w:pStyle w:val="a6"/>
        <w:ind w:left="360"/>
        <w:rPr>
          <w:i/>
          <w:sz w:val="24"/>
          <w:szCs w:val="24"/>
        </w:rPr>
      </w:pPr>
    </w:p>
    <w:p w:rsidR="00C47C29" w:rsidRPr="00DC4494" w:rsidRDefault="00C47C29" w:rsidP="00C47C29">
      <w:pPr>
        <w:pStyle w:val="a6"/>
        <w:jc w:val="right"/>
        <w:rPr>
          <w:sz w:val="24"/>
          <w:szCs w:val="24"/>
        </w:rPr>
      </w:pPr>
      <w:r w:rsidRPr="00DC4494">
        <w:rPr>
          <w:sz w:val="24"/>
          <w:szCs w:val="24"/>
        </w:rPr>
        <w:t>Приложение№2</w:t>
      </w:r>
    </w:p>
    <w:p w:rsidR="00C47C29" w:rsidRPr="00DC4494" w:rsidRDefault="00002D93" w:rsidP="00002D93">
      <w:pPr>
        <w:pStyle w:val="a6"/>
        <w:jc w:val="center"/>
        <w:rPr>
          <w:sz w:val="24"/>
          <w:szCs w:val="24"/>
        </w:rPr>
      </w:pPr>
      <w:r w:rsidRPr="00DC4494">
        <w:rPr>
          <w:sz w:val="24"/>
          <w:szCs w:val="24"/>
        </w:rPr>
        <w:t xml:space="preserve">                       </w:t>
      </w:r>
      <w:r w:rsidR="00DC4494" w:rsidRPr="00DC4494">
        <w:rPr>
          <w:sz w:val="24"/>
          <w:szCs w:val="24"/>
        </w:rPr>
        <w:t xml:space="preserve">                                                                                                     </w:t>
      </w:r>
      <w:r w:rsidR="00C47C29" w:rsidRPr="00DC4494">
        <w:rPr>
          <w:sz w:val="24"/>
          <w:szCs w:val="24"/>
        </w:rPr>
        <w:t>к Постановлению</w:t>
      </w:r>
    </w:p>
    <w:p w:rsidR="00C47C29" w:rsidRPr="00DC4494" w:rsidRDefault="00C47C29" w:rsidP="00C47C29">
      <w:pPr>
        <w:pStyle w:val="a6"/>
        <w:jc w:val="right"/>
        <w:rPr>
          <w:sz w:val="24"/>
          <w:szCs w:val="24"/>
        </w:rPr>
      </w:pPr>
      <w:r w:rsidRPr="00DC4494">
        <w:rPr>
          <w:sz w:val="24"/>
          <w:szCs w:val="24"/>
        </w:rPr>
        <w:t>Главы МО «Блечепсинское  сельское поселение»</w:t>
      </w:r>
    </w:p>
    <w:p w:rsidR="00C47C29" w:rsidRPr="00DC4494" w:rsidRDefault="00190109" w:rsidP="00C47C29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№ __от _____ 2016</w:t>
      </w:r>
      <w:r w:rsidR="00C47C29" w:rsidRPr="00DC4494">
        <w:rPr>
          <w:sz w:val="24"/>
          <w:szCs w:val="24"/>
        </w:rPr>
        <w:t>г.</w:t>
      </w:r>
    </w:p>
    <w:p w:rsidR="00C47C29" w:rsidRDefault="00C47C29" w:rsidP="00C47C29">
      <w:pPr>
        <w:pStyle w:val="a6"/>
        <w:jc w:val="right"/>
        <w:rPr>
          <w:i/>
          <w:sz w:val="24"/>
          <w:szCs w:val="24"/>
        </w:rPr>
      </w:pPr>
    </w:p>
    <w:p w:rsidR="00C47C29" w:rsidRDefault="00C47C29" w:rsidP="00C47C29">
      <w:pPr>
        <w:pStyle w:val="a6"/>
        <w:jc w:val="right"/>
        <w:rPr>
          <w:i/>
          <w:sz w:val="24"/>
          <w:szCs w:val="24"/>
        </w:rPr>
      </w:pPr>
    </w:p>
    <w:p w:rsidR="00C47C29" w:rsidRDefault="00C47C29" w:rsidP="00C47C29">
      <w:pPr>
        <w:pStyle w:val="a6"/>
        <w:jc w:val="both"/>
        <w:rPr>
          <w:i/>
          <w:sz w:val="24"/>
          <w:szCs w:val="24"/>
        </w:rPr>
      </w:pPr>
    </w:p>
    <w:p w:rsidR="00C47C29" w:rsidRPr="00DC4494" w:rsidRDefault="00C47C29" w:rsidP="00C47C29">
      <w:pPr>
        <w:pStyle w:val="a6"/>
        <w:jc w:val="both"/>
        <w:rPr>
          <w:szCs w:val="28"/>
        </w:rPr>
      </w:pPr>
      <w:r w:rsidRPr="00DC4494">
        <w:rPr>
          <w:szCs w:val="28"/>
        </w:rPr>
        <w:t>Состав комиссии по безопасности дорожного движения в МО «Блечепсинское сельское поселение»:</w:t>
      </w:r>
    </w:p>
    <w:p w:rsidR="00C47C29" w:rsidRPr="00DC4494" w:rsidRDefault="00C47C29" w:rsidP="00C47C29">
      <w:pPr>
        <w:pStyle w:val="a6"/>
        <w:jc w:val="both"/>
        <w:rPr>
          <w:szCs w:val="28"/>
        </w:rPr>
      </w:pPr>
    </w:p>
    <w:p w:rsidR="00C47C29" w:rsidRPr="00DC4494" w:rsidRDefault="00C47C29" w:rsidP="00C47C29">
      <w:pPr>
        <w:pStyle w:val="a6"/>
        <w:jc w:val="both"/>
        <w:rPr>
          <w:szCs w:val="28"/>
        </w:rPr>
      </w:pPr>
    </w:p>
    <w:p w:rsidR="00C47C29" w:rsidRPr="00DC4494" w:rsidRDefault="00C47C29" w:rsidP="00C47C29">
      <w:pPr>
        <w:pStyle w:val="a6"/>
        <w:jc w:val="both"/>
        <w:rPr>
          <w:szCs w:val="28"/>
        </w:rPr>
      </w:pPr>
      <w:r w:rsidRPr="00DC4494">
        <w:rPr>
          <w:szCs w:val="28"/>
        </w:rPr>
        <w:t xml:space="preserve">1.Хатков Р.Г. – </w:t>
      </w:r>
      <w:proofErr w:type="spellStart"/>
      <w:r w:rsidRPr="00DC4494">
        <w:rPr>
          <w:szCs w:val="28"/>
        </w:rPr>
        <w:t>зам</w:t>
      </w:r>
      <w:proofErr w:type="gramStart"/>
      <w:r w:rsidRPr="00DC4494">
        <w:rPr>
          <w:szCs w:val="28"/>
        </w:rPr>
        <w:t>.г</w:t>
      </w:r>
      <w:proofErr w:type="gramEnd"/>
      <w:r w:rsidRPr="00DC4494">
        <w:rPr>
          <w:szCs w:val="28"/>
        </w:rPr>
        <w:t>лавы</w:t>
      </w:r>
      <w:proofErr w:type="spellEnd"/>
      <w:r w:rsidRPr="00DC4494">
        <w:rPr>
          <w:szCs w:val="28"/>
        </w:rPr>
        <w:t xml:space="preserve"> МО «Блечепсинское сельское поселение»</w:t>
      </w:r>
    </w:p>
    <w:p w:rsidR="00C47C29" w:rsidRPr="00DC4494" w:rsidRDefault="0014257C" w:rsidP="0014257C">
      <w:pPr>
        <w:pStyle w:val="a6"/>
        <w:rPr>
          <w:szCs w:val="28"/>
        </w:rPr>
      </w:pPr>
      <w:r>
        <w:rPr>
          <w:szCs w:val="28"/>
        </w:rPr>
        <w:t xml:space="preserve">2.Вороков А.А. - </w:t>
      </w:r>
      <w:proofErr w:type="spellStart"/>
      <w:r w:rsidR="00C47C29" w:rsidRPr="00DC4494">
        <w:rPr>
          <w:szCs w:val="28"/>
        </w:rPr>
        <w:t>ст</w:t>
      </w:r>
      <w:proofErr w:type="gramStart"/>
      <w:r w:rsidR="00C47C29" w:rsidRPr="00DC4494">
        <w:rPr>
          <w:szCs w:val="28"/>
        </w:rPr>
        <w:t>.у</w:t>
      </w:r>
      <w:proofErr w:type="gramEnd"/>
      <w:r w:rsidR="00C47C29" w:rsidRPr="00DC4494">
        <w:rPr>
          <w:szCs w:val="28"/>
        </w:rPr>
        <w:t>частковый</w:t>
      </w:r>
      <w:proofErr w:type="spellEnd"/>
      <w:r w:rsidR="00C47C29" w:rsidRPr="00DC4494">
        <w:rPr>
          <w:szCs w:val="28"/>
        </w:rPr>
        <w:t xml:space="preserve"> уполномочен</w:t>
      </w:r>
      <w:r>
        <w:rPr>
          <w:szCs w:val="28"/>
        </w:rPr>
        <w:t>ный полиции Межмуниципального отдела «Кошехабльский» .</w:t>
      </w:r>
    </w:p>
    <w:p w:rsidR="00C47C29" w:rsidRPr="00DC4494" w:rsidRDefault="00C47C29" w:rsidP="00C47C29">
      <w:pPr>
        <w:pStyle w:val="a6"/>
        <w:jc w:val="both"/>
        <w:rPr>
          <w:szCs w:val="28"/>
        </w:rPr>
      </w:pPr>
      <w:r w:rsidRPr="00DC4494">
        <w:rPr>
          <w:szCs w:val="28"/>
        </w:rPr>
        <w:t>3.Хатхоху Н.Р. – депутат СНД МО «Блечепсинское сельское поселение»</w:t>
      </w:r>
    </w:p>
    <w:p w:rsidR="00C47C29" w:rsidRPr="00DC4494" w:rsidRDefault="00C47C29" w:rsidP="00C47C29">
      <w:pPr>
        <w:pStyle w:val="a6"/>
        <w:jc w:val="both"/>
        <w:rPr>
          <w:szCs w:val="28"/>
        </w:rPr>
      </w:pPr>
      <w:r w:rsidRPr="00DC4494">
        <w:rPr>
          <w:szCs w:val="28"/>
        </w:rPr>
        <w:t>4.Гомлешхов А.Ш.- депутат СНД МО «Блечепсинское сельское поселение»</w:t>
      </w:r>
    </w:p>
    <w:p w:rsidR="00C47C29" w:rsidRPr="00DC4494" w:rsidRDefault="00C47C29" w:rsidP="00C47C29">
      <w:pPr>
        <w:pStyle w:val="a6"/>
        <w:jc w:val="both"/>
        <w:rPr>
          <w:szCs w:val="28"/>
        </w:rPr>
      </w:pPr>
      <w:r w:rsidRPr="00DC4494">
        <w:rPr>
          <w:szCs w:val="28"/>
        </w:rPr>
        <w:t>5.</w:t>
      </w:r>
      <w:r w:rsidR="000B3011" w:rsidRPr="00DC4494">
        <w:rPr>
          <w:szCs w:val="28"/>
        </w:rPr>
        <w:t>Кулов Н.Д.- депутат СНД МО «Блечепсинское сельское поселение»</w:t>
      </w: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sectPr w:rsidR="00E77B32" w:rsidSect="0034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1">
    <w:nsid w:val="1A306558"/>
    <w:multiLevelType w:val="multilevel"/>
    <w:tmpl w:val="B160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C415598"/>
    <w:multiLevelType w:val="hybridMultilevel"/>
    <w:tmpl w:val="56D22734"/>
    <w:lvl w:ilvl="0" w:tplc="CF708E2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65D1"/>
    <w:rsid w:val="00002D93"/>
    <w:rsid w:val="00007230"/>
    <w:rsid w:val="00007C0A"/>
    <w:rsid w:val="00021F4F"/>
    <w:rsid w:val="00022148"/>
    <w:rsid w:val="000260A6"/>
    <w:rsid w:val="000307E4"/>
    <w:rsid w:val="000419D8"/>
    <w:rsid w:val="00042B2B"/>
    <w:rsid w:val="00044535"/>
    <w:rsid w:val="0004740E"/>
    <w:rsid w:val="00047954"/>
    <w:rsid w:val="000530E1"/>
    <w:rsid w:val="000629AD"/>
    <w:rsid w:val="00076162"/>
    <w:rsid w:val="00076D99"/>
    <w:rsid w:val="00083222"/>
    <w:rsid w:val="00083B15"/>
    <w:rsid w:val="00087ADF"/>
    <w:rsid w:val="00087C84"/>
    <w:rsid w:val="00087E8D"/>
    <w:rsid w:val="0009688E"/>
    <w:rsid w:val="0009700F"/>
    <w:rsid w:val="000A2A91"/>
    <w:rsid w:val="000A7380"/>
    <w:rsid w:val="000B3011"/>
    <w:rsid w:val="000C04A7"/>
    <w:rsid w:val="000C0706"/>
    <w:rsid w:val="000D0814"/>
    <w:rsid w:val="000E0256"/>
    <w:rsid w:val="000E2878"/>
    <w:rsid w:val="000E4031"/>
    <w:rsid w:val="000E479F"/>
    <w:rsid w:val="000E7733"/>
    <w:rsid w:val="000F7816"/>
    <w:rsid w:val="00102181"/>
    <w:rsid w:val="001114DC"/>
    <w:rsid w:val="0011599C"/>
    <w:rsid w:val="0012434B"/>
    <w:rsid w:val="001355E1"/>
    <w:rsid w:val="0014257C"/>
    <w:rsid w:val="00143FAF"/>
    <w:rsid w:val="00147A63"/>
    <w:rsid w:val="00150CA8"/>
    <w:rsid w:val="001513E8"/>
    <w:rsid w:val="001672C7"/>
    <w:rsid w:val="00174243"/>
    <w:rsid w:val="0018552C"/>
    <w:rsid w:val="00185A5E"/>
    <w:rsid w:val="00190109"/>
    <w:rsid w:val="00192499"/>
    <w:rsid w:val="00194B7C"/>
    <w:rsid w:val="001971C0"/>
    <w:rsid w:val="0019757F"/>
    <w:rsid w:val="001979E8"/>
    <w:rsid w:val="001A0BF3"/>
    <w:rsid w:val="001A574E"/>
    <w:rsid w:val="001B2576"/>
    <w:rsid w:val="001B5F9A"/>
    <w:rsid w:val="001C3516"/>
    <w:rsid w:val="001C4C0A"/>
    <w:rsid w:val="001C5ACA"/>
    <w:rsid w:val="001C6FB4"/>
    <w:rsid w:val="001D3605"/>
    <w:rsid w:val="001D39AB"/>
    <w:rsid w:val="001D5869"/>
    <w:rsid w:val="001D63AC"/>
    <w:rsid w:val="001F03A4"/>
    <w:rsid w:val="001F4C4F"/>
    <w:rsid w:val="001F5045"/>
    <w:rsid w:val="00200073"/>
    <w:rsid w:val="002134EE"/>
    <w:rsid w:val="00220900"/>
    <w:rsid w:val="00231F26"/>
    <w:rsid w:val="00233F2F"/>
    <w:rsid w:val="00237A67"/>
    <w:rsid w:val="00237D4E"/>
    <w:rsid w:val="002406A6"/>
    <w:rsid w:val="00240976"/>
    <w:rsid w:val="00240D47"/>
    <w:rsid w:val="00241AD3"/>
    <w:rsid w:val="00241F78"/>
    <w:rsid w:val="00242F89"/>
    <w:rsid w:val="00245B1A"/>
    <w:rsid w:val="00250F3B"/>
    <w:rsid w:val="0025344B"/>
    <w:rsid w:val="002564BA"/>
    <w:rsid w:val="00261191"/>
    <w:rsid w:val="002619B5"/>
    <w:rsid w:val="00264E07"/>
    <w:rsid w:val="0026567C"/>
    <w:rsid w:val="00265913"/>
    <w:rsid w:val="00281706"/>
    <w:rsid w:val="00281E3C"/>
    <w:rsid w:val="0029316D"/>
    <w:rsid w:val="002A3EE5"/>
    <w:rsid w:val="002B4417"/>
    <w:rsid w:val="002B6B23"/>
    <w:rsid w:val="002B76FD"/>
    <w:rsid w:val="002C58B6"/>
    <w:rsid w:val="002D7EC7"/>
    <w:rsid w:val="002F409E"/>
    <w:rsid w:val="002F4302"/>
    <w:rsid w:val="002F5B30"/>
    <w:rsid w:val="003021BF"/>
    <w:rsid w:val="00303DCA"/>
    <w:rsid w:val="0031026F"/>
    <w:rsid w:val="00314BD9"/>
    <w:rsid w:val="00326BB4"/>
    <w:rsid w:val="00330C3E"/>
    <w:rsid w:val="0034019B"/>
    <w:rsid w:val="00341F6E"/>
    <w:rsid w:val="00346622"/>
    <w:rsid w:val="00347921"/>
    <w:rsid w:val="00363CC7"/>
    <w:rsid w:val="00366D35"/>
    <w:rsid w:val="003734F8"/>
    <w:rsid w:val="00373DE1"/>
    <w:rsid w:val="003752DB"/>
    <w:rsid w:val="00381F3E"/>
    <w:rsid w:val="00385E01"/>
    <w:rsid w:val="003A048A"/>
    <w:rsid w:val="003B037A"/>
    <w:rsid w:val="003B40A1"/>
    <w:rsid w:val="003B49F3"/>
    <w:rsid w:val="003B510D"/>
    <w:rsid w:val="003B7B04"/>
    <w:rsid w:val="003C0241"/>
    <w:rsid w:val="003C606F"/>
    <w:rsid w:val="003C6C17"/>
    <w:rsid w:val="003D13B5"/>
    <w:rsid w:val="003D1CB3"/>
    <w:rsid w:val="003D553E"/>
    <w:rsid w:val="003D7F8F"/>
    <w:rsid w:val="003E2663"/>
    <w:rsid w:val="003F657C"/>
    <w:rsid w:val="00406B84"/>
    <w:rsid w:val="004376BE"/>
    <w:rsid w:val="00437A37"/>
    <w:rsid w:val="00445A83"/>
    <w:rsid w:val="00445B1F"/>
    <w:rsid w:val="00446A2D"/>
    <w:rsid w:val="00447523"/>
    <w:rsid w:val="0045243A"/>
    <w:rsid w:val="004538B7"/>
    <w:rsid w:val="00455E71"/>
    <w:rsid w:val="004577D3"/>
    <w:rsid w:val="00460C62"/>
    <w:rsid w:val="004614E0"/>
    <w:rsid w:val="00465D5B"/>
    <w:rsid w:val="00466BD5"/>
    <w:rsid w:val="00467B8A"/>
    <w:rsid w:val="00467D33"/>
    <w:rsid w:val="004A28A8"/>
    <w:rsid w:val="004A47A0"/>
    <w:rsid w:val="004B7E66"/>
    <w:rsid w:val="004C2365"/>
    <w:rsid w:val="004C4B73"/>
    <w:rsid w:val="004C52F8"/>
    <w:rsid w:val="004C65DF"/>
    <w:rsid w:val="004C6816"/>
    <w:rsid w:val="004D338D"/>
    <w:rsid w:val="004D408F"/>
    <w:rsid w:val="004D6CF0"/>
    <w:rsid w:val="004E459B"/>
    <w:rsid w:val="004E7B5C"/>
    <w:rsid w:val="00502954"/>
    <w:rsid w:val="005050BC"/>
    <w:rsid w:val="005152E2"/>
    <w:rsid w:val="005254EE"/>
    <w:rsid w:val="00532492"/>
    <w:rsid w:val="005515F6"/>
    <w:rsid w:val="00552A28"/>
    <w:rsid w:val="0056151B"/>
    <w:rsid w:val="005648AA"/>
    <w:rsid w:val="005658BB"/>
    <w:rsid w:val="0057089D"/>
    <w:rsid w:val="005760CC"/>
    <w:rsid w:val="00583769"/>
    <w:rsid w:val="00590B47"/>
    <w:rsid w:val="00593F82"/>
    <w:rsid w:val="005A5717"/>
    <w:rsid w:val="005A6D5A"/>
    <w:rsid w:val="005B7155"/>
    <w:rsid w:val="005D0C8C"/>
    <w:rsid w:val="005D7354"/>
    <w:rsid w:val="005E0B02"/>
    <w:rsid w:val="005E2D9D"/>
    <w:rsid w:val="005F5D47"/>
    <w:rsid w:val="0061402D"/>
    <w:rsid w:val="006162D2"/>
    <w:rsid w:val="00616A15"/>
    <w:rsid w:val="00620E7A"/>
    <w:rsid w:val="006211DB"/>
    <w:rsid w:val="00622DCE"/>
    <w:rsid w:val="00627B5F"/>
    <w:rsid w:val="006310A2"/>
    <w:rsid w:val="00635ECA"/>
    <w:rsid w:val="00637241"/>
    <w:rsid w:val="006374E0"/>
    <w:rsid w:val="00640A05"/>
    <w:rsid w:val="00646546"/>
    <w:rsid w:val="00646A2E"/>
    <w:rsid w:val="006578FB"/>
    <w:rsid w:val="00674FB7"/>
    <w:rsid w:val="006760A3"/>
    <w:rsid w:val="00683F35"/>
    <w:rsid w:val="00691339"/>
    <w:rsid w:val="00693635"/>
    <w:rsid w:val="00696B25"/>
    <w:rsid w:val="006A0203"/>
    <w:rsid w:val="006A1861"/>
    <w:rsid w:val="006A7D33"/>
    <w:rsid w:val="006B0E6B"/>
    <w:rsid w:val="006B21B2"/>
    <w:rsid w:val="006B671C"/>
    <w:rsid w:val="006D2E83"/>
    <w:rsid w:val="006E3B00"/>
    <w:rsid w:val="006E4F09"/>
    <w:rsid w:val="006F06B6"/>
    <w:rsid w:val="006F09AC"/>
    <w:rsid w:val="006F0EE1"/>
    <w:rsid w:val="00702203"/>
    <w:rsid w:val="00704A41"/>
    <w:rsid w:val="00726006"/>
    <w:rsid w:val="00730B16"/>
    <w:rsid w:val="00737D23"/>
    <w:rsid w:val="0074424E"/>
    <w:rsid w:val="00754DAF"/>
    <w:rsid w:val="00761671"/>
    <w:rsid w:val="007618F1"/>
    <w:rsid w:val="00765206"/>
    <w:rsid w:val="00776516"/>
    <w:rsid w:val="007768FF"/>
    <w:rsid w:val="007879FD"/>
    <w:rsid w:val="00791AE2"/>
    <w:rsid w:val="007938BE"/>
    <w:rsid w:val="007A0841"/>
    <w:rsid w:val="007A25D7"/>
    <w:rsid w:val="007A702B"/>
    <w:rsid w:val="007B3727"/>
    <w:rsid w:val="007B38A8"/>
    <w:rsid w:val="007C155F"/>
    <w:rsid w:val="007C2CB6"/>
    <w:rsid w:val="007D2BA2"/>
    <w:rsid w:val="007E0D7F"/>
    <w:rsid w:val="007F65D1"/>
    <w:rsid w:val="007F692E"/>
    <w:rsid w:val="008035A8"/>
    <w:rsid w:val="00810B5C"/>
    <w:rsid w:val="008124C6"/>
    <w:rsid w:val="008145DD"/>
    <w:rsid w:val="00820556"/>
    <w:rsid w:val="00825C74"/>
    <w:rsid w:val="00830613"/>
    <w:rsid w:val="00843412"/>
    <w:rsid w:val="0084428B"/>
    <w:rsid w:val="00845FE6"/>
    <w:rsid w:val="00850504"/>
    <w:rsid w:val="008525AC"/>
    <w:rsid w:val="00867474"/>
    <w:rsid w:val="0086791B"/>
    <w:rsid w:val="00872873"/>
    <w:rsid w:val="0087287D"/>
    <w:rsid w:val="00874AA2"/>
    <w:rsid w:val="008802F6"/>
    <w:rsid w:val="00887173"/>
    <w:rsid w:val="00892034"/>
    <w:rsid w:val="00893932"/>
    <w:rsid w:val="008B427A"/>
    <w:rsid w:val="008C2173"/>
    <w:rsid w:val="008C53B1"/>
    <w:rsid w:val="008E5CA7"/>
    <w:rsid w:val="008E6478"/>
    <w:rsid w:val="008F5520"/>
    <w:rsid w:val="009008A9"/>
    <w:rsid w:val="00902099"/>
    <w:rsid w:val="0090444B"/>
    <w:rsid w:val="009069A4"/>
    <w:rsid w:val="00914343"/>
    <w:rsid w:val="00914F37"/>
    <w:rsid w:val="00923F7F"/>
    <w:rsid w:val="00927B39"/>
    <w:rsid w:val="009334A0"/>
    <w:rsid w:val="00937565"/>
    <w:rsid w:val="00940CD2"/>
    <w:rsid w:val="0094254E"/>
    <w:rsid w:val="00945DB3"/>
    <w:rsid w:val="00946A56"/>
    <w:rsid w:val="00951DFF"/>
    <w:rsid w:val="00960055"/>
    <w:rsid w:val="009628CD"/>
    <w:rsid w:val="00981A06"/>
    <w:rsid w:val="00981F03"/>
    <w:rsid w:val="009933C3"/>
    <w:rsid w:val="009D0456"/>
    <w:rsid w:val="009D1F34"/>
    <w:rsid w:val="009D3BEC"/>
    <w:rsid w:val="009D6AC1"/>
    <w:rsid w:val="009E7393"/>
    <w:rsid w:val="009F002D"/>
    <w:rsid w:val="009F0530"/>
    <w:rsid w:val="009F3B52"/>
    <w:rsid w:val="00A02D62"/>
    <w:rsid w:val="00A217D8"/>
    <w:rsid w:val="00A301F1"/>
    <w:rsid w:val="00A4554D"/>
    <w:rsid w:val="00A52FE8"/>
    <w:rsid w:val="00A560AB"/>
    <w:rsid w:val="00A603F0"/>
    <w:rsid w:val="00A62D6C"/>
    <w:rsid w:val="00A77001"/>
    <w:rsid w:val="00A82CFF"/>
    <w:rsid w:val="00A906B0"/>
    <w:rsid w:val="00A92F78"/>
    <w:rsid w:val="00A93C77"/>
    <w:rsid w:val="00AA4ADB"/>
    <w:rsid w:val="00AA6860"/>
    <w:rsid w:val="00AA7BF4"/>
    <w:rsid w:val="00AB4046"/>
    <w:rsid w:val="00AB5F23"/>
    <w:rsid w:val="00AB6C11"/>
    <w:rsid w:val="00AB6F00"/>
    <w:rsid w:val="00AC3ED1"/>
    <w:rsid w:val="00AD356D"/>
    <w:rsid w:val="00AD4B1F"/>
    <w:rsid w:val="00AD7952"/>
    <w:rsid w:val="00AE3661"/>
    <w:rsid w:val="00AE5CCE"/>
    <w:rsid w:val="00AE729A"/>
    <w:rsid w:val="00AF4A19"/>
    <w:rsid w:val="00AF6962"/>
    <w:rsid w:val="00B021BC"/>
    <w:rsid w:val="00B039C2"/>
    <w:rsid w:val="00B11DB0"/>
    <w:rsid w:val="00B12A4B"/>
    <w:rsid w:val="00B1332F"/>
    <w:rsid w:val="00B23D77"/>
    <w:rsid w:val="00B2457E"/>
    <w:rsid w:val="00B27CCD"/>
    <w:rsid w:val="00B314E0"/>
    <w:rsid w:val="00B36605"/>
    <w:rsid w:val="00B416E5"/>
    <w:rsid w:val="00B44B64"/>
    <w:rsid w:val="00B46C0F"/>
    <w:rsid w:val="00B525AC"/>
    <w:rsid w:val="00B70C22"/>
    <w:rsid w:val="00B7192B"/>
    <w:rsid w:val="00B71BCC"/>
    <w:rsid w:val="00B7207D"/>
    <w:rsid w:val="00B7239B"/>
    <w:rsid w:val="00B743E0"/>
    <w:rsid w:val="00B87FB5"/>
    <w:rsid w:val="00B92493"/>
    <w:rsid w:val="00B95ED7"/>
    <w:rsid w:val="00B97D4D"/>
    <w:rsid w:val="00BA0B90"/>
    <w:rsid w:val="00BA7C39"/>
    <w:rsid w:val="00BB143A"/>
    <w:rsid w:val="00BB7996"/>
    <w:rsid w:val="00BC1CF7"/>
    <w:rsid w:val="00BC2CED"/>
    <w:rsid w:val="00BC384D"/>
    <w:rsid w:val="00BC3C99"/>
    <w:rsid w:val="00BD1378"/>
    <w:rsid w:val="00BD2210"/>
    <w:rsid w:val="00BD42A0"/>
    <w:rsid w:val="00BE6D00"/>
    <w:rsid w:val="00BF10D7"/>
    <w:rsid w:val="00BF1ADA"/>
    <w:rsid w:val="00BF69D2"/>
    <w:rsid w:val="00C07E18"/>
    <w:rsid w:val="00C114B0"/>
    <w:rsid w:val="00C13086"/>
    <w:rsid w:val="00C27AE2"/>
    <w:rsid w:val="00C3012C"/>
    <w:rsid w:val="00C35F63"/>
    <w:rsid w:val="00C36D19"/>
    <w:rsid w:val="00C3722C"/>
    <w:rsid w:val="00C37A86"/>
    <w:rsid w:val="00C43E85"/>
    <w:rsid w:val="00C47C29"/>
    <w:rsid w:val="00C5060B"/>
    <w:rsid w:val="00C53F79"/>
    <w:rsid w:val="00C55324"/>
    <w:rsid w:val="00C6202D"/>
    <w:rsid w:val="00C64627"/>
    <w:rsid w:val="00C658E3"/>
    <w:rsid w:val="00C66F39"/>
    <w:rsid w:val="00C81FC5"/>
    <w:rsid w:val="00C82153"/>
    <w:rsid w:val="00C86DF1"/>
    <w:rsid w:val="00C9484A"/>
    <w:rsid w:val="00C94E6A"/>
    <w:rsid w:val="00C95F04"/>
    <w:rsid w:val="00C9626D"/>
    <w:rsid w:val="00C977BF"/>
    <w:rsid w:val="00CA3E09"/>
    <w:rsid w:val="00CA4C66"/>
    <w:rsid w:val="00CB018D"/>
    <w:rsid w:val="00CB13D8"/>
    <w:rsid w:val="00CB2D1C"/>
    <w:rsid w:val="00CC4E97"/>
    <w:rsid w:val="00CC58E7"/>
    <w:rsid w:val="00CD1850"/>
    <w:rsid w:val="00CE10DC"/>
    <w:rsid w:val="00CF2DD3"/>
    <w:rsid w:val="00CF42EB"/>
    <w:rsid w:val="00CF48E1"/>
    <w:rsid w:val="00CF4C07"/>
    <w:rsid w:val="00CF66A4"/>
    <w:rsid w:val="00D12522"/>
    <w:rsid w:val="00D134B6"/>
    <w:rsid w:val="00D15230"/>
    <w:rsid w:val="00D22690"/>
    <w:rsid w:val="00D2287B"/>
    <w:rsid w:val="00D22AA5"/>
    <w:rsid w:val="00D276C8"/>
    <w:rsid w:val="00D34E18"/>
    <w:rsid w:val="00D35514"/>
    <w:rsid w:val="00D36F7E"/>
    <w:rsid w:val="00D3762B"/>
    <w:rsid w:val="00D608EC"/>
    <w:rsid w:val="00D67663"/>
    <w:rsid w:val="00D70F20"/>
    <w:rsid w:val="00D730ED"/>
    <w:rsid w:val="00D75BD3"/>
    <w:rsid w:val="00D86C9A"/>
    <w:rsid w:val="00D91638"/>
    <w:rsid w:val="00D9286D"/>
    <w:rsid w:val="00D96317"/>
    <w:rsid w:val="00DA6EF0"/>
    <w:rsid w:val="00DB41DA"/>
    <w:rsid w:val="00DB6C70"/>
    <w:rsid w:val="00DC4494"/>
    <w:rsid w:val="00DC54F4"/>
    <w:rsid w:val="00DD004D"/>
    <w:rsid w:val="00DD0402"/>
    <w:rsid w:val="00DD2BD7"/>
    <w:rsid w:val="00DD2DF5"/>
    <w:rsid w:val="00DD3BF0"/>
    <w:rsid w:val="00DD58F7"/>
    <w:rsid w:val="00DD6608"/>
    <w:rsid w:val="00DE3D61"/>
    <w:rsid w:val="00DE5709"/>
    <w:rsid w:val="00DF0324"/>
    <w:rsid w:val="00DF1316"/>
    <w:rsid w:val="00E118C1"/>
    <w:rsid w:val="00E15DE6"/>
    <w:rsid w:val="00E27EAC"/>
    <w:rsid w:val="00E32F59"/>
    <w:rsid w:val="00E40BC9"/>
    <w:rsid w:val="00E42845"/>
    <w:rsid w:val="00E4728D"/>
    <w:rsid w:val="00E5024D"/>
    <w:rsid w:val="00E5475E"/>
    <w:rsid w:val="00E57730"/>
    <w:rsid w:val="00E773A9"/>
    <w:rsid w:val="00E77B32"/>
    <w:rsid w:val="00E86376"/>
    <w:rsid w:val="00E92600"/>
    <w:rsid w:val="00E92C9E"/>
    <w:rsid w:val="00EB175F"/>
    <w:rsid w:val="00EB31EF"/>
    <w:rsid w:val="00EB5649"/>
    <w:rsid w:val="00EC0C2E"/>
    <w:rsid w:val="00EC7B9B"/>
    <w:rsid w:val="00ED1B65"/>
    <w:rsid w:val="00ED4283"/>
    <w:rsid w:val="00EE0A4B"/>
    <w:rsid w:val="00EE189E"/>
    <w:rsid w:val="00EF331B"/>
    <w:rsid w:val="00EF3C51"/>
    <w:rsid w:val="00F02952"/>
    <w:rsid w:val="00F04F5E"/>
    <w:rsid w:val="00F05F2F"/>
    <w:rsid w:val="00F0775F"/>
    <w:rsid w:val="00F165B4"/>
    <w:rsid w:val="00F22785"/>
    <w:rsid w:val="00F22BC9"/>
    <w:rsid w:val="00F3410A"/>
    <w:rsid w:val="00F36123"/>
    <w:rsid w:val="00F37491"/>
    <w:rsid w:val="00F4068C"/>
    <w:rsid w:val="00F423A3"/>
    <w:rsid w:val="00F45B8E"/>
    <w:rsid w:val="00F46AC9"/>
    <w:rsid w:val="00F60BF2"/>
    <w:rsid w:val="00F62520"/>
    <w:rsid w:val="00F67B44"/>
    <w:rsid w:val="00F736A9"/>
    <w:rsid w:val="00F74349"/>
    <w:rsid w:val="00F818A7"/>
    <w:rsid w:val="00F95FC7"/>
    <w:rsid w:val="00F96368"/>
    <w:rsid w:val="00F9790A"/>
    <w:rsid w:val="00FB6215"/>
    <w:rsid w:val="00FB634E"/>
    <w:rsid w:val="00FB7BAC"/>
    <w:rsid w:val="00FB7EA2"/>
    <w:rsid w:val="00FC16B0"/>
    <w:rsid w:val="00FD23C4"/>
    <w:rsid w:val="00FE09F0"/>
    <w:rsid w:val="00FE521F"/>
    <w:rsid w:val="00FE733C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B32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B3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7B3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77B32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E77B32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No Spacing"/>
    <w:uiPriority w:val="1"/>
    <w:qFormat/>
    <w:rsid w:val="00E77B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77B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7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B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B32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B3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7B3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77B32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E77B32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No Spacing"/>
    <w:uiPriority w:val="1"/>
    <w:qFormat/>
    <w:rsid w:val="00E77B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77B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7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Хусен</dc:creator>
  <cp:keywords/>
  <dc:description/>
  <cp:lastModifiedBy>Светлана</cp:lastModifiedBy>
  <cp:revision>36</cp:revision>
  <cp:lastPrinted>2016-06-15T09:49:00Z</cp:lastPrinted>
  <dcterms:created xsi:type="dcterms:W3CDTF">2013-06-19T07:13:00Z</dcterms:created>
  <dcterms:modified xsi:type="dcterms:W3CDTF">2016-12-26T11:18:00Z</dcterms:modified>
</cp:coreProperties>
</file>